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877BB" w14:textId="490C176D" w:rsidR="0018103D" w:rsidRPr="00F2578B" w:rsidRDefault="00DB0F05" w:rsidP="00F2578B">
      <w:pPr>
        <w:spacing w:line="360" w:lineRule="auto"/>
        <w:jc w:val="center"/>
        <w:rPr>
          <w:b/>
          <w:bCs/>
        </w:rPr>
      </w:pPr>
      <w:bookmarkStart w:id="0" w:name="_GoBack"/>
      <w:bookmarkEnd w:id="0"/>
      <w:r w:rsidRPr="00F2578B">
        <w:rPr>
          <w:b/>
          <w:bCs/>
        </w:rPr>
        <w:t>Демонстрационный вариант</w:t>
      </w:r>
    </w:p>
    <w:p w14:paraId="4489B16A" w14:textId="77777777" w:rsidR="00A44C4E" w:rsidRPr="00F2578B" w:rsidRDefault="00A44C4E" w:rsidP="00F2578B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 w:rsidRPr="00F2578B">
        <w:rPr>
          <w:b/>
        </w:rPr>
        <w:t>диагностической работы для проведения оценки компетенций воспитателей дошкольных образовательных организаций</w:t>
      </w:r>
    </w:p>
    <w:p w14:paraId="4E53B364" w14:textId="77777777" w:rsidR="00A44C4E" w:rsidRPr="00F2578B" w:rsidRDefault="00A44C4E" w:rsidP="00F2578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18BD5930" w14:textId="1AC93205" w:rsidR="00962348" w:rsidRPr="00F2578B" w:rsidRDefault="00962348" w:rsidP="00F2578B">
      <w:pPr>
        <w:autoSpaceDE w:val="0"/>
        <w:autoSpaceDN w:val="0"/>
        <w:adjustRightInd w:val="0"/>
        <w:spacing w:line="360" w:lineRule="auto"/>
        <w:jc w:val="center"/>
        <w:rPr>
          <w:b/>
          <w:bCs/>
          <w:shd w:val="clear" w:color="auto" w:fill="FFFFFF"/>
        </w:rPr>
      </w:pPr>
      <w:r w:rsidRPr="00F2578B">
        <w:rPr>
          <w:b/>
          <w:bCs/>
          <w:shd w:val="clear" w:color="auto" w:fill="FFFFFF"/>
        </w:rPr>
        <w:t>Часть 1</w:t>
      </w:r>
    </w:p>
    <w:p w14:paraId="6DB259FF" w14:textId="4B601693" w:rsidR="00341D32" w:rsidRPr="00F2578B" w:rsidRDefault="00341D32" w:rsidP="00F2578B">
      <w:pPr>
        <w:autoSpaceDE w:val="0"/>
        <w:autoSpaceDN w:val="0"/>
        <w:adjustRightInd w:val="0"/>
        <w:spacing w:line="360" w:lineRule="auto"/>
        <w:jc w:val="both"/>
        <w:rPr>
          <w:bCs/>
          <w:i/>
          <w:iCs/>
        </w:rPr>
      </w:pPr>
      <w:r w:rsidRPr="00F2578B">
        <w:rPr>
          <w:b/>
        </w:rPr>
        <w:t>Задание 1</w:t>
      </w:r>
      <w:bookmarkStart w:id="1" w:name="_Hlk169142078"/>
    </w:p>
    <w:bookmarkEnd w:id="1"/>
    <w:p w14:paraId="1D9E1360" w14:textId="0A7DBCD9" w:rsidR="00341D32" w:rsidRPr="00F2578B" w:rsidRDefault="00341D32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выберите правильный ответ</w:t>
      </w:r>
    </w:p>
    <w:p w14:paraId="545A0EF5" w14:textId="77777777" w:rsidR="00341D32" w:rsidRPr="00F2578B" w:rsidRDefault="00341D32" w:rsidP="00F2578B">
      <w:pPr>
        <w:spacing w:line="360" w:lineRule="auto"/>
        <w:jc w:val="both"/>
      </w:pPr>
      <w:r w:rsidRPr="00F2578B">
        <w:t>В предложении: «В связи с внезапным ухудшением погоды было предпринято перенесение демонстрации на завтра» допущена ошибка. Для ее исправления необходимо применить правило из раздела:</w:t>
      </w:r>
    </w:p>
    <w:p w14:paraId="1DFCB8FA" w14:textId="77777777" w:rsidR="00341D32" w:rsidRPr="00F2578B" w:rsidRDefault="00341D32" w:rsidP="00F2578B">
      <w:pPr>
        <w:spacing w:line="360" w:lineRule="auto"/>
        <w:jc w:val="both"/>
      </w:pPr>
      <w:r w:rsidRPr="00F2578B">
        <w:t>1) синтаксические нормы русского языка</w:t>
      </w:r>
    </w:p>
    <w:p w14:paraId="03511ED9" w14:textId="77777777" w:rsidR="00341D32" w:rsidRPr="00F2578B" w:rsidRDefault="00341D32" w:rsidP="00F2578B">
      <w:pPr>
        <w:spacing w:line="360" w:lineRule="auto"/>
        <w:jc w:val="both"/>
      </w:pPr>
      <w:r w:rsidRPr="00F2578B">
        <w:t xml:space="preserve">2) лексические нормы русского языка </w:t>
      </w:r>
    </w:p>
    <w:p w14:paraId="5A191E02" w14:textId="77777777" w:rsidR="00341D32" w:rsidRPr="00F2578B" w:rsidRDefault="00341D32" w:rsidP="00F2578B">
      <w:pPr>
        <w:spacing w:line="360" w:lineRule="auto"/>
        <w:jc w:val="both"/>
      </w:pPr>
      <w:r w:rsidRPr="00F2578B">
        <w:t xml:space="preserve">3) морфологические нормы русского языка </w:t>
      </w:r>
    </w:p>
    <w:p w14:paraId="10A10EE5" w14:textId="77777777" w:rsidR="00341D32" w:rsidRPr="00F2578B" w:rsidRDefault="00341D32" w:rsidP="00F2578B">
      <w:pPr>
        <w:spacing w:line="360" w:lineRule="auto"/>
        <w:jc w:val="both"/>
      </w:pPr>
      <w:r w:rsidRPr="00F2578B">
        <w:t>4) орфоэпические нормы русского языка</w:t>
      </w:r>
    </w:p>
    <w:p w14:paraId="0DC51B58" w14:textId="757CF290" w:rsidR="00341D32" w:rsidRPr="00F2578B" w:rsidRDefault="00341D32" w:rsidP="00F2578B">
      <w:pPr>
        <w:spacing w:line="360" w:lineRule="auto"/>
        <w:jc w:val="both"/>
      </w:pPr>
      <w:r w:rsidRPr="00F2578B">
        <w:t xml:space="preserve">Ответ: </w:t>
      </w:r>
      <w:r w:rsidR="00945E78" w:rsidRPr="00F2578B">
        <w:t>______</w:t>
      </w:r>
    </w:p>
    <w:p w14:paraId="71F85DC1" w14:textId="77777777" w:rsidR="00341D32" w:rsidRPr="00F2578B" w:rsidRDefault="00341D32" w:rsidP="00F2578B">
      <w:pPr>
        <w:spacing w:line="360" w:lineRule="auto"/>
        <w:jc w:val="both"/>
        <w:rPr>
          <w:b/>
          <w:bCs/>
        </w:rPr>
      </w:pPr>
    </w:p>
    <w:p w14:paraId="023F69A7" w14:textId="2CF3DDE7" w:rsidR="00BB4112" w:rsidRPr="00F2578B" w:rsidRDefault="00341D32" w:rsidP="00F2578B">
      <w:pPr>
        <w:spacing w:line="360" w:lineRule="auto"/>
        <w:jc w:val="both"/>
        <w:rPr>
          <w:bCs/>
          <w:i/>
          <w:iCs/>
        </w:rPr>
      </w:pPr>
      <w:r w:rsidRPr="00F2578B">
        <w:rPr>
          <w:b/>
          <w:bCs/>
        </w:rPr>
        <w:t>Задание 2</w:t>
      </w:r>
    </w:p>
    <w:p w14:paraId="7C562195" w14:textId="14C27DDE" w:rsidR="00341D32" w:rsidRPr="00F2578B" w:rsidRDefault="00341D32" w:rsidP="00F2578B">
      <w:pPr>
        <w:spacing w:line="360" w:lineRule="auto"/>
        <w:jc w:val="both"/>
        <w:rPr>
          <w:i/>
        </w:rPr>
      </w:pPr>
      <w:r w:rsidRPr="00F2578B">
        <w:rPr>
          <w:i/>
        </w:rPr>
        <w:t>Прочитайте текст и выберите все правильные варианты ответа</w:t>
      </w:r>
    </w:p>
    <w:p w14:paraId="20FC21E1" w14:textId="589A2E51" w:rsidR="00CC1B24" w:rsidRPr="00F2578B" w:rsidRDefault="00CC1B24" w:rsidP="00F2578B">
      <w:pPr>
        <w:spacing w:line="360" w:lineRule="auto"/>
        <w:jc w:val="both"/>
      </w:pPr>
      <w:r w:rsidRPr="00F2578B">
        <w:t>Гражданская позиция определяется взглядами человека на функционирование общества, в котором он проживает, а также определение своей роли в этом обществе. Человек проявляющий гражданскую позицию</w:t>
      </w:r>
      <w:r w:rsidR="00FF59C4">
        <w:t>,</w:t>
      </w:r>
    </w:p>
    <w:p w14:paraId="363D1BA0" w14:textId="1AA0F36D" w:rsidR="00F73BD3" w:rsidRPr="00F2578B" w:rsidRDefault="00F73BD3" w:rsidP="00F2578B">
      <w:pPr>
        <w:spacing w:line="360" w:lineRule="auto"/>
        <w:jc w:val="both"/>
      </w:pPr>
      <w:r w:rsidRPr="00F2578B">
        <w:t xml:space="preserve">1) </w:t>
      </w:r>
      <w:r w:rsidR="00CC51AA" w:rsidRPr="00F2578B">
        <w:t>поддерживает чистоту своего дома</w:t>
      </w:r>
    </w:p>
    <w:p w14:paraId="3B74BBCC" w14:textId="4F8076E2" w:rsidR="007F6E01" w:rsidRPr="00F2578B" w:rsidRDefault="00F73BD3" w:rsidP="00F2578B">
      <w:pPr>
        <w:spacing w:line="360" w:lineRule="auto"/>
        <w:jc w:val="both"/>
      </w:pPr>
      <w:r w:rsidRPr="00F2578B">
        <w:t xml:space="preserve">2) </w:t>
      </w:r>
      <w:r w:rsidR="00A41EC1" w:rsidRPr="00F2578B">
        <w:t>участвует в благотворительных акциях</w:t>
      </w:r>
    </w:p>
    <w:p w14:paraId="5CE21929" w14:textId="6AD498B5" w:rsidR="00313594" w:rsidRPr="00F2578B" w:rsidRDefault="00313594" w:rsidP="00F2578B">
      <w:pPr>
        <w:spacing w:line="360" w:lineRule="auto"/>
        <w:jc w:val="both"/>
      </w:pPr>
      <w:r w:rsidRPr="00F2578B">
        <w:t xml:space="preserve">3) </w:t>
      </w:r>
      <w:r w:rsidR="00B663CD" w:rsidRPr="00F2578B">
        <w:t xml:space="preserve">получает образование в магистратуре </w:t>
      </w:r>
    </w:p>
    <w:p w14:paraId="4384678E" w14:textId="45F3200B" w:rsidR="00313594" w:rsidRPr="00F2578B" w:rsidRDefault="00313594" w:rsidP="00F2578B">
      <w:pPr>
        <w:spacing w:line="360" w:lineRule="auto"/>
        <w:jc w:val="both"/>
      </w:pPr>
      <w:r w:rsidRPr="00F2578B">
        <w:t xml:space="preserve">4) </w:t>
      </w:r>
      <w:r w:rsidR="00CC51AA" w:rsidRPr="00F2578B">
        <w:t>соблюдает правила дорожного движения</w:t>
      </w:r>
    </w:p>
    <w:p w14:paraId="24323A38" w14:textId="47B03361" w:rsidR="00313594" w:rsidRPr="00F2578B" w:rsidRDefault="00313594" w:rsidP="00F2578B">
      <w:pPr>
        <w:spacing w:line="360" w:lineRule="auto"/>
        <w:jc w:val="both"/>
      </w:pPr>
      <w:r w:rsidRPr="00F2578B">
        <w:t>5)</w:t>
      </w:r>
      <w:r w:rsidR="00091389" w:rsidRPr="00F2578B">
        <w:t xml:space="preserve"> </w:t>
      </w:r>
      <w:r w:rsidR="00F06008" w:rsidRPr="00F2578B">
        <w:t>поет в хоре</w:t>
      </w:r>
    </w:p>
    <w:p w14:paraId="260F19AA" w14:textId="3B5F1062" w:rsidR="00313594" w:rsidRPr="00F2578B" w:rsidRDefault="00313594" w:rsidP="00F2578B">
      <w:pPr>
        <w:spacing w:line="360" w:lineRule="auto"/>
        <w:jc w:val="both"/>
      </w:pPr>
      <w:r w:rsidRPr="00F2578B">
        <w:t xml:space="preserve">Ответ: </w:t>
      </w:r>
      <w:r w:rsidR="00945E78" w:rsidRPr="00F2578B">
        <w:t>______</w:t>
      </w:r>
    </w:p>
    <w:p w14:paraId="6CC8FC3E" w14:textId="77777777" w:rsidR="00B40094" w:rsidRPr="00F2578B" w:rsidRDefault="00B40094" w:rsidP="00F2578B">
      <w:pPr>
        <w:spacing w:line="360" w:lineRule="auto"/>
        <w:jc w:val="both"/>
        <w:rPr>
          <w:b/>
          <w:bCs/>
        </w:rPr>
      </w:pPr>
    </w:p>
    <w:p w14:paraId="6924974D" w14:textId="2074C678" w:rsidR="008C2C65" w:rsidRPr="00F2578B" w:rsidRDefault="00C04552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>Задание 3</w:t>
      </w:r>
    </w:p>
    <w:p w14:paraId="5A1B0769" w14:textId="0463677F" w:rsidR="00C04552" w:rsidRPr="00F2578B" w:rsidRDefault="00C04552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соответствие</w:t>
      </w:r>
    </w:p>
    <w:p w14:paraId="4A8B0620" w14:textId="5FB469C3" w:rsidR="00253D43" w:rsidRPr="00F2578B" w:rsidRDefault="00253D43" w:rsidP="00F2578B">
      <w:pPr>
        <w:pStyle w:val="richfactdown-paragraph"/>
        <w:shd w:val="clear" w:color="auto" w:fill="FFFFFF"/>
        <w:spacing w:before="0" w:beforeAutospacing="0" w:after="0" w:afterAutospacing="0" w:line="360" w:lineRule="auto"/>
        <w:jc w:val="both"/>
      </w:pPr>
      <w:r w:rsidRPr="00F2578B">
        <w:rPr>
          <w:rStyle w:val="ab"/>
          <w:b w:val="0"/>
          <w:bCs w:val="0"/>
        </w:rPr>
        <w:t xml:space="preserve">Множество </w:t>
      </w:r>
      <w:r w:rsidR="00FF59C4">
        <w:rPr>
          <w:rStyle w:val="ab"/>
          <w:b w:val="0"/>
          <w:bCs w:val="0"/>
        </w:rPr>
        <w:t>–</w:t>
      </w:r>
      <w:r w:rsidR="00FF59C4" w:rsidRPr="00F2578B">
        <w:rPr>
          <w:rStyle w:val="ab"/>
          <w:b w:val="0"/>
          <w:bCs w:val="0"/>
        </w:rPr>
        <w:t xml:space="preserve"> </w:t>
      </w:r>
      <w:r w:rsidRPr="00F2578B">
        <w:rPr>
          <w:rStyle w:val="ab"/>
          <w:b w:val="0"/>
          <w:bCs w:val="0"/>
        </w:rPr>
        <w:t>это совокупность элементов, которые воспринимаются как единое целое.</w:t>
      </w:r>
      <w:r w:rsidRPr="00F2578B">
        <w:t xml:space="preserve"> Множество состоит из элементов. Соотнесите вид множества с примером множества</w:t>
      </w:r>
      <w:r w:rsidR="00FF59C4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709"/>
        <w:gridCol w:w="4388"/>
      </w:tblGrid>
      <w:tr w:rsidR="00F2578B" w:rsidRPr="00F2578B" w14:paraId="77C7A6FB" w14:textId="77777777" w:rsidTr="00B61650">
        <w:tc>
          <w:tcPr>
            <w:tcW w:w="4248" w:type="dxa"/>
            <w:gridSpan w:val="2"/>
          </w:tcPr>
          <w:p w14:paraId="331FB377" w14:textId="77777777" w:rsidR="002476F9" w:rsidRPr="00F2578B" w:rsidRDefault="002476F9" w:rsidP="00F2578B">
            <w:pPr>
              <w:spacing w:line="360" w:lineRule="auto"/>
              <w:jc w:val="center"/>
            </w:pPr>
            <w:r w:rsidRPr="00F2578B">
              <w:t>Вид множества</w:t>
            </w:r>
          </w:p>
        </w:tc>
        <w:tc>
          <w:tcPr>
            <w:tcW w:w="5097" w:type="dxa"/>
            <w:gridSpan w:val="2"/>
          </w:tcPr>
          <w:p w14:paraId="18F7DC35" w14:textId="77777777" w:rsidR="002476F9" w:rsidRPr="00F2578B" w:rsidRDefault="002476F9" w:rsidP="00F2578B">
            <w:pPr>
              <w:spacing w:line="360" w:lineRule="auto"/>
              <w:jc w:val="center"/>
            </w:pPr>
            <w:r w:rsidRPr="00F2578B">
              <w:t>Пример множества</w:t>
            </w:r>
          </w:p>
        </w:tc>
      </w:tr>
      <w:tr w:rsidR="00F2578B" w:rsidRPr="00F2578B" w14:paraId="2B70359E" w14:textId="77777777" w:rsidTr="00061CA8">
        <w:tc>
          <w:tcPr>
            <w:tcW w:w="562" w:type="dxa"/>
          </w:tcPr>
          <w:p w14:paraId="415DE132" w14:textId="5EFD3EE6" w:rsidR="00253D43" w:rsidRPr="00F2578B" w:rsidRDefault="00253D43" w:rsidP="00F2578B">
            <w:pPr>
              <w:spacing w:line="360" w:lineRule="auto"/>
            </w:pPr>
            <w:r w:rsidRPr="00F2578B">
              <w:t>А</w:t>
            </w:r>
            <w:r w:rsidR="005B502A" w:rsidRPr="00F2578B">
              <w:t>)</w:t>
            </w:r>
          </w:p>
        </w:tc>
        <w:tc>
          <w:tcPr>
            <w:tcW w:w="3686" w:type="dxa"/>
          </w:tcPr>
          <w:p w14:paraId="4995184D" w14:textId="748C3276" w:rsidR="00253D43" w:rsidRPr="00F2578B" w:rsidRDefault="005B502A" w:rsidP="00F2578B">
            <w:pPr>
              <w:spacing w:line="360" w:lineRule="auto"/>
            </w:pPr>
            <w:r w:rsidRPr="00F2578B">
              <w:rPr>
                <w:rStyle w:val="ab"/>
                <w:b w:val="0"/>
                <w:bCs w:val="0"/>
              </w:rPr>
              <w:t>конечные</w:t>
            </w:r>
            <w:r w:rsidRPr="00F2578B">
              <w:t xml:space="preserve"> </w:t>
            </w:r>
          </w:p>
        </w:tc>
        <w:tc>
          <w:tcPr>
            <w:tcW w:w="709" w:type="dxa"/>
          </w:tcPr>
          <w:p w14:paraId="77D21357" w14:textId="77BE3572" w:rsidR="00253D43" w:rsidRPr="00F2578B" w:rsidRDefault="00253D43" w:rsidP="00F2578B">
            <w:pPr>
              <w:spacing w:line="360" w:lineRule="auto"/>
            </w:pPr>
            <w:r w:rsidRPr="00F2578B">
              <w:t>1)</w:t>
            </w:r>
          </w:p>
        </w:tc>
        <w:tc>
          <w:tcPr>
            <w:tcW w:w="4388" w:type="dxa"/>
          </w:tcPr>
          <w:p w14:paraId="513CFAD9" w14:textId="09BDA61A" w:rsidR="00253D43" w:rsidRPr="00F2578B" w:rsidRDefault="005B502A" w:rsidP="00F2578B">
            <w:pPr>
              <w:spacing w:line="360" w:lineRule="auto"/>
              <w:jc w:val="both"/>
            </w:pPr>
            <w:r w:rsidRPr="00F2578B">
              <w:t>колеса у машины</w:t>
            </w:r>
          </w:p>
        </w:tc>
      </w:tr>
      <w:tr w:rsidR="00F2578B" w:rsidRPr="00F2578B" w14:paraId="633C9410" w14:textId="77777777" w:rsidTr="00061CA8">
        <w:tc>
          <w:tcPr>
            <w:tcW w:w="562" w:type="dxa"/>
          </w:tcPr>
          <w:p w14:paraId="0AC5BFA0" w14:textId="3462E448" w:rsidR="00253D43" w:rsidRPr="00F2578B" w:rsidRDefault="00253D43" w:rsidP="00F2578B">
            <w:pPr>
              <w:spacing w:line="360" w:lineRule="auto"/>
            </w:pPr>
            <w:r w:rsidRPr="00F2578B">
              <w:t>Б</w:t>
            </w:r>
            <w:r w:rsidR="005B502A" w:rsidRPr="00F2578B">
              <w:t>)</w:t>
            </w:r>
          </w:p>
        </w:tc>
        <w:tc>
          <w:tcPr>
            <w:tcW w:w="3686" w:type="dxa"/>
          </w:tcPr>
          <w:p w14:paraId="5F550CB4" w14:textId="0FA8306A" w:rsidR="00253D43" w:rsidRPr="00F2578B" w:rsidRDefault="005B502A" w:rsidP="00F2578B">
            <w:pPr>
              <w:spacing w:line="360" w:lineRule="auto"/>
            </w:pPr>
            <w:r w:rsidRPr="00F2578B">
              <w:rPr>
                <w:rStyle w:val="ab"/>
                <w:b w:val="0"/>
                <w:bCs w:val="0"/>
              </w:rPr>
              <w:t>бесконечные</w:t>
            </w:r>
            <w:r w:rsidRPr="00F2578B">
              <w:t xml:space="preserve"> </w:t>
            </w:r>
          </w:p>
        </w:tc>
        <w:tc>
          <w:tcPr>
            <w:tcW w:w="709" w:type="dxa"/>
          </w:tcPr>
          <w:p w14:paraId="5CD53C57" w14:textId="39FB8B76" w:rsidR="00253D43" w:rsidRPr="00F2578B" w:rsidRDefault="00253D43" w:rsidP="00F2578B">
            <w:pPr>
              <w:spacing w:line="360" w:lineRule="auto"/>
            </w:pPr>
            <w:r w:rsidRPr="00F2578B">
              <w:t>2)</w:t>
            </w:r>
          </w:p>
        </w:tc>
        <w:tc>
          <w:tcPr>
            <w:tcW w:w="4388" w:type="dxa"/>
          </w:tcPr>
          <w:p w14:paraId="7B78C578" w14:textId="6ADDB629" w:rsidR="00253D43" w:rsidRPr="00F2578B" w:rsidRDefault="005B502A" w:rsidP="00F2578B">
            <w:pPr>
              <w:spacing w:line="360" w:lineRule="auto"/>
              <w:jc w:val="both"/>
            </w:pPr>
            <w:r w:rsidRPr="00F2578B">
              <w:t xml:space="preserve">высота шкафа  </w:t>
            </w:r>
          </w:p>
        </w:tc>
      </w:tr>
      <w:tr w:rsidR="00F2578B" w:rsidRPr="00F2578B" w14:paraId="213777CA" w14:textId="77777777" w:rsidTr="00061CA8">
        <w:tc>
          <w:tcPr>
            <w:tcW w:w="562" w:type="dxa"/>
          </w:tcPr>
          <w:p w14:paraId="2609133D" w14:textId="50DC791E" w:rsidR="00253D43" w:rsidRPr="00F2578B" w:rsidRDefault="00253D43" w:rsidP="00F2578B">
            <w:pPr>
              <w:spacing w:line="360" w:lineRule="auto"/>
            </w:pPr>
            <w:r w:rsidRPr="00F2578B">
              <w:lastRenderedPageBreak/>
              <w:t>В</w:t>
            </w:r>
            <w:r w:rsidR="005B502A" w:rsidRPr="00F2578B">
              <w:t>)</w:t>
            </w:r>
          </w:p>
        </w:tc>
        <w:tc>
          <w:tcPr>
            <w:tcW w:w="3686" w:type="dxa"/>
          </w:tcPr>
          <w:p w14:paraId="4533D471" w14:textId="652F2F1C" w:rsidR="00253D43" w:rsidRPr="00F2578B" w:rsidRDefault="005B502A" w:rsidP="00F2578B">
            <w:pPr>
              <w:spacing w:line="360" w:lineRule="auto"/>
            </w:pPr>
            <w:r w:rsidRPr="00F2578B">
              <w:rPr>
                <w:rStyle w:val="ab"/>
                <w:b w:val="0"/>
                <w:bCs w:val="0"/>
              </w:rPr>
              <w:t>дискретные</w:t>
            </w:r>
            <w:r w:rsidRPr="00F2578B">
              <w:t xml:space="preserve"> </w:t>
            </w:r>
          </w:p>
        </w:tc>
        <w:tc>
          <w:tcPr>
            <w:tcW w:w="709" w:type="dxa"/>
          </w:tcPr>
          <w:p w14:paraId="7069BF40" w14:textId="2C79E73D" w:rsidR="00253D43" w:rsidRPr="00F2578B" w:rsidRDefault="00253D43" w:rsidP="00F2578B">
            <w:pPr>
              <w:spacing w:line="360" w:lineRule="auto"/>
            </w:pPr>
            <w:r w:rsidRPr="00F2578B">
              <w:t>3)</w:t>
            </w:r>
          </w:p>
        </w:tc>
        <w:tc>
          <w:tcPr>
            <w:tcW w:w="4388" w:type="dxa"/>
          </w:tcPr>
          <w:p w14:paraId="23DAF00A" w14:textId="29CCA9A4" w:rsidR="00253D43" w:rsidRPr="00F2578B" w:rsidRDefault="005B502A" w:rsidP="00F2578B">
            <w:pPr>
              <w:spacing w:line="360" w:lineRule="auto"/>
              <w:jc w:val="both"/>
            </w:pPr>
            <w:r w:rsidRPr="00F2578B">
              <w:rPr>
                <w:shd w:val="clear" w:color="auto" w:fill="FFFFFF"/>
              </w:rPr>
              <w:t>числа, заключенные между нулем и единицей</w:t>
            </w:r>
          </w:p>
        </w:tc>
      </w:tr>
      <w:tr w:rsidR="00F2578B" w:rsidRPr="00F2578B" w14:paraId="51B3681A" w14:textId="77777777" w:rsidTr="00061CA8">
        <w:tc>
          <w:tcPr>
            <w:tcW w:w="562" w:type="dxa"/>
          </w:tcPr>
          <w:p w14:paraId="67FB5726" w14:textId="351F615F" w:rsidR="00253D43" w:rsidRPr="00F2578B" w:rsidRDefault="00253D43" w:rsidP="00F2578B">
            <w:pPr>
              <w:spacing w:line="360" w:lineRule="auto"/>
            </w:pPr>
            <w:r w:rsidRPr="00F2578B">
              <w:t>Г</w:t>
            </w:r>
            <w:r w:rsidR="005B502A" w:rsidRPr="00F2578B">
              <w:t>)</w:t>
            </w:r>
          </w:p>
        </w:tc>
        <w:tc>
          <w:tcPr>
            <w:tcW w:w="3686" w:type="dxa"/>
          </w:tcPr>
          <w:p w14:paraId="304B33AF" w14:textId="5513A0E3" w:rsidR="00253D43" w:rsidRPr="00F2578B" w:rsidRDefault="005B502A" w:rsidP="00F2578B">
            <w:pPr>
              <w:spacing w:line="360" w:lineRule="auto"/>
            </w:pPr>
            <w:r w:rsidRPr="00F2578B">
              <w:rPr>
                <w:rStyle w:val="ab"/>
                <w:b w:val="0"/>
                <w:bCs w:val="0"/>
              </w:rPr>
              <w:t>упорядоченные</w:t>
            </w:r>
            <w:r w:rsidRPr="00F2578B">
              <w:t xml:space="preserve"> </w:t>
            </w:r>
          </w:p>
        </w:tc>
        <w:tc>
          <w:tcPr>
            <w:tcW w:w="709" w:type="dxa"/>
          </w:tcPr>
          <w:p w14:paraId="500A831C" w14:textId="183FBA7C" w:rsidR="00253D43" w:rsidRPr="00F2578B" w:rsidRDefault="00253D43" w:rsidP="00F2578B">
            <w:pPr>
              <w:spacing w:line="360" w:lineRule="auto"/>
            </w:pPr>
            <w:r w:rsidRPr="00F2578B">
              <w:t>4)</w:t>
            </w:r>
          </w:p>
        </w:tc>
        <w:tc>
          <w:tcPr>
            <w:tcW w:w="4388" w:type="dxa"/>
          </w:tcPr>
          <w:p w14:paraId="3E54AE67" w14:textId="05791A25" w:rsidR="00253D43" w:rsidRPr="00F2578B" w:rsidRDefault="005B502A" w:rsidP="00F2578B">
            <w:pPr>
              <w:spacing w:line="360" w:lineRule="auto"/>
              <w:jc w:val="both"/>
            </w:pPr>
            <w:r w:rsidRPr="00F2578B">
              <w:t>множество цветов радуги</w:t>
            </w:r>
          </w:p>
        </w:tc>
      </w:tr>
      <w:tr w:rsidR="00F2578B" w:rsidRPr="00F2578B" w14:paraId="2F6A7B04" w14:textId="77777777" w:rsidTr="00061CA8">
        <w:tc>
          <w:tcPr>
            <w:tcW w:w="562" w:type="dxa"/>
          </w:tcPr>
          <w:p w14:paraId="6AADA09C" w14:textId="0FE73B74" w:rsidR="00253D43" w:rsidRPr="00F2578B" w:rsidRDefault="00253D43" w:rsidP="00F2578B">
            <w:pPr>
              <w:spacing w:line="360" w:lineRule="auto"/>
            </w:pPr>
            <w:r w:rsidRPr="00F2578B">
              <w:t>Д</w:t>
            </w:r>
            <w:r w:rsidR="005B502A" w:rsidRPr="00F2578B">
              <w:t>)</w:t>
            </w:r>
          </w:p>
        </w:tc>
        <w:tc>
          <w:tcPr>
            <w:tcW w:w="3686" w:type="dxa"/>
          </w:tcPr>
          <w:p w14:paraId="21F7617B" w14:textId="12FD103E" w:rsidR="00253D43" w:rsidRPr="00F2578B" w:rsidRDefault="005B502A" w:rsidP="00F2578B">
            <w:pPr>
              <w:spacing w:line="360" w:lineRule="auto"/>
            </w:pPr>
            <w:r w:rsidRPr="00F2578B">
              <w:rPr>
                <w:rStyle w:val="ab"/>
                <w:b w:val="0"/>
                <w:bCs w:val="0"/>
              </w:rPr>
              <w:t>непрерывные</w:t>
            </w:r>
            <w:r w:rsidRPr="00F2578B">
              <w:t xml:space="preserve"> </w:t>
            </w:r>
          </w:p>
        </w:tc>
        <w:tc>
          <w:tcPr>
            <w:tcW w:w="709" w:type="dxa"/>
          </w:tcPr>
          <w:p w14:paraId="2A63793C" w14:textId="2D237212" w:rsidR="00253D43" w:rsidRPr="00F2578B" w:rsidRDefault="00253D43" w:rsidP="00F2578B">
            <w:pPr>
              <w:spacing w:line="360" w:lineRule="auto"/>
            </w:pPr>
            <w:r w:rsidRPr="00F2578B">
              <w:t>5)</w:t>
            </w:r>
          </w:p>
        </w:tc>
        <w:tc>
          <w:tcPr>
            <w:tcW w:w="4388" w:type="dxa"/>
          </w:tcPr>
          <w:p w14:paraId="452ECC90" w14:textId="3FE19DD4" w:rsidR="00253D43" w:rsidRPr="00F2578B" w:rsidRDefault="005B502A" w:rsidP="00F2578B">
            <w:pPr>
              <w:spacing w:line="360" w:lineRule="auto"/>
              <w:jc w:val="both"/>
            </w:pPr>
            <w:r w:rsidRPr="00F2578B">
              <w:t>множество прямоугольников</w:t>
            </w:r>
          </w:p>
        </w:tc>
      </w:tr>
      <w:tr w:rsidR="00F2578B" w:rsidRPr="00F2578B" w14:paraId="2D43B403" w14:textId="77777777" w:rsidTr="00061CA8">
        <w:tc>
          <w:tcPr>
            <w:tcW w:w="562" w:type="dxa"/>
          </w:tcPr>
          <w:p w14:paraId="22FE25F7" w14:textId="77777777" w:rsidR="00253D43" w:rsidRPr="00F2578B" w:rsidRDefault="00253D43" w:rsidP="00F2578B">
            <w:pPr>
              <w:spacing w:line="360" w:lineRule="auto"/>
            </w:pPr>
          </w:p>
        </w:tc>
        <w:tc>
          <w:tcPr>
            <w:tcW w:w="3686" w:type="dxa"/>
          </w:tcPr>
          <w:p w14:paraId="0B034296" w14:textId="77777777" w:rsidR="00253D43" w:rsidRPr="00F2578B" w:rsidRDefault="00253D43" w:rsidP="00F2578B">
            <w:pPr>
              <w:spacing w:line="360" w:lineRule="auto"/>
            </w:pPr>
          </w:p>
        </w:tc>
        <w:tc>
          <w:tcPr>
            <w:tcW w:w="709" w:type="dxa"/>
          </w:tcPr>
          <w:p w14:paraId="171E1D68" w14:textId="7B7BBCB4" w:rsidR="00253D43" w:rsidRPr="00F2578B" w:rsidRDefault="00253D43" w:rsidP="00F2578B">
            <w:pPr>
              <w:spacing w:line="360" w:lineRule="auto"/>
            </w:pPr>
            <w:r w:rsidRPr="00F2578B">
              <w:t>6)</w:t>
            </w:r>
          </w:p>
        </w:tc>
        <w:tc>
          <w:tcPr>
            <w:tcW w:w="4388" w:type="dxa"/>
          </w:tcPr>
          <w:p w14:paraId="795AD8FF" w14:textId="75ADB0AF" w:rsidR="00253D43" w:rsidRPr="00F2578B" w:rsidRDefault="005B502A" w:rsidP="00F2578B">
            <w:pPr>
              <w:spacing w:line="360" w:lineRule="auto"/>
              <w:jc w:val="both"/>
            </w:pPr>
            <w:r w:rsidRPr="00F2578B">
              <w:t>натуральный ряд чисел</w:t>
            </w:r>
          </w:p>
        </w:tc>
      </w:tr>
    </w:tbl>
    <w:p w14:paraId="195D96DB" w14:textId="77777777" w:rsidR="00253D43" w:rsidRPr="00F2578B" w:rsidRDefault="00253D43" w:rsidP="00F2578B">
      <w:pPr>
        <w:spacing w:line="360" w:lineRule="auto"/>
        <w:jc w:val="both"/>
        <w:rPr>
          <w:b/>
          <w:bCs/>
        </w:rPr>
      </w:pPr>
    </w:p>
    <w:p w14:paraId="36711924" w14:textId="77777777" w:rsidR="00253D43" w:rsidRPr="00F2578B" w:rsidRDefault="00253D43" w:rsidP="00F2578B">
      <w:pPr>
        <w:widowControl w:val="0"/>
        <w:autoSpaceDE w:val="0"/>
        <w:autoSpaceDN w:val="0"/>
        <w:spacing w:line="360" w:lineRule="auto"/>
        <w:jc w:val="both"/>
        <w:rPr>
          <w:i/>
        </w:rPr>
      </w:pPr>
      <w:r w:rsidRPr="00F2578B">
        <w:rPr>
          <w:i/>
        </w:rPr>
        <w:t>Запишите в таблицу выбранные цифры под соответствующими буквами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9"/>
        <w:gridCol w:w="1813"/>
        <w:gridCol w:w="1930"/>
        <w:gridCol w:w="1906"/>
        <w:gridCol w:w="1907"/>
      </w:tblGrid>
      <w:tr w:rsidR="00F2578B" w:rsidRPr="00F2578B" w14:paraId="63EA11C3" w14:textId="77777777" w:rsidTr="00061CA8">
        <w:tc>
          <w:tcPr>
            <w:tcW w:w="1789" w:type="dxa"/>
          </w:tcPr>
          <w:p w14:paraId="2BDE3BCB" w14:textId="77777777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А</w:t>
            </w:r>
          </w:p>
        </w:tc>
        <w:tc>
          <w:tcPr>
            <w:tcW w:w="1813" w:type="dxa"/>
          </w:tcPr>
          <w:p w14:paraId="07A899B1" w14:textId="77777777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Б</w:t>
            </w:r>
          </w:p>
        </w:tc>
        <w:tc>
          <w:tcPr>
            <w:tcW w:w="1930" w:type="dxa"/>
          </w:tcPr>
          <w:p w14:paraId="6A1CBE97" w14:textId="77777777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В</w:t>
            </w:r>
          </w:p>
        </w:tc>
        <w:tc>
          <w:tcPr>
            <w:tcW w:w="1906" w:type="dxa"/>
          </w:tcPr>
          <w:p w14:paraId="6BC895E6" w14:textId="77777777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Г</w:t>
            </w:r>
          </w:p>
        </w:tc>
        <w:tc>
          <w:tcPr>
            <w:tcW w:w="1907" w:type="dxa"/>
          </w:tcPr>
          <w:p w14:paraId="092B79BE" w14:textId="77777777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Д</w:t>
            </w:r>
          </w:p>
        </w:tc>
      </w:tr>
      <w:tr w:rsidR="00F2578B" w:rsidRPr="00F2578B" w14:paraId="1962AD50" w14:textId="77777777" w:rsidTr="00061CA8">
        <w:tc>
          <w:tcPr>
            <w:tcW w:w="1789" w:type="dxa"/>
          </w:tcPr>
          <w:p w14:paraId="25B85855" w14:textId="4AFA58C2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  <w:tc>
          <w:tcPr>
            <w:tcW w:w="1813" w:type="dxa"/>
          </w:tcPr>
          <w:p w14:paraId="2C217D56" w14:textId="577552E7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  <w:tc>
          <w:tcPr>
            <w:tcW w:w="1930" w:type="dxa"/>
          </w:tcPr>
          <w:p w14:paraId="1BD21886" w14:textId="3BB630A7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  <w:tc>
          <w:tcPr>
            <w:tcW w:w="1906" w:type="dxa"/>
          </w:tcPr>
          <w:p w14:paraId="66037CB5" w14:textId="0CEB58B1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  <w:tc>
          <w:tcPr>
            <w:tcW w:w="1907" w:type="dxa"/>
          </w:tcPr>
          <w:p w14:paraId="2ED41627" w14:textId="4E90326D" w:rsidR="00253D43" w:rsidRPr="00F2578B" w:rsidRDefault="00253D43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</w:tr>
    </w:tbl>
    <w:p w14:paraId="69974A5E" w14:textId="77777777" w:rsidR="00962348" w:rsidRPr="00F2578B" w:rsidRDefault="00962348" w:rsidP="00F2578B">
      <w:pPr>
        <w:autoSpaceDE w:val="0"/>
        <w:autoSpaceDN w:val="0"/>
        <w:adjustRightInd w:val="0"/>
        <w:spacing w:line="360" w:lineRule="auto"/>
        <w:jc w:val="both"/>
        <w:rPr>
          <w:b/>
          <w:bCs/>
          <w:shd w:val="clear" w:color="auto" w:fill="FFFFFF"/>
        </w:rPr>
      </w:pPr>
    </w:p>
    <w:p w14:paraId="273D5C41" w14:textId="56CDDEEC" w:rsidR="00726CB7" w:rsidRPr="00F2578B" w:rsidRDefault="00726CB7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>Задание 4</w:t>
      </w:r>
    </w:p>
    <w:p w14:paraId="13D7C01F" w14:textId="74862F4D" w:rsidR="00726CB7" w:rsidRPr="00F2578B" w:rsidRDefault="00726CB7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соответствие</w:t>
      </w:r>
    </w:p>
    <w:p w14:paraId="56F2288C" w14:textId="274A4398" w:rsidR="00726CB7" w:rsidRPr="00F2578B" w:rsidRDefault="003D1606" w:rsidP="00F2578B">
      <w:pPr>
        <w:spacing w:line="360" w:lineRule="auto"/>
        <w:jc w:val="both"/>
      </w:pPr>
      <w:r w:rsidRPr="00F2578B">
        <w:t>О</w:t>
      </w:r>
      <w:r w:rsidR="00726CB7" w:rsidRPr="00F2578B">
        <w:t>знакомление с искусством предусматривает анализ художественных направлений, творчества выдающихся авторов. Определите вклад русских живописцев в развитие изобразительного искусства соотнеся их фамилии с особенностями творчества</w:t>
      </w:r>
      <w:r w:rsidR="009B1B86">
        <w:t>.</w:t>
      </w:r>
      <w:r w:rsidR="00726CB7" w:rsidRPr="00F2578B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48"/>
        <w:gridCol w:w="567"/>
        <w:gridCol w:w="5268"/>
      </w:tblGrid>
      <w:tr w:rsidR="00F2578B" w:rsidRPr="00F2578B" w14:paraId="1F66CD3D" w14:textId="77777777" w:rsidTr="00B61650">
        <w:tc>
          <w:tcPr>
            <w:tcW w:w="3510" w:type="dxa"/>
            <w:gridSpan w:val="2"/>
          </w:tcPr>
          <w:p w14:paraId="6039C932" w14:textId="77777777" w:rsidR="002476F9" w:rsidRPr="00F2578B" w:rsidRDefault="002476F9" w:rsidP="00F2578B">
            <w:pPr>
              <w:spacing w:line="360" w:lineRule="auto"/>
              <w:jc w:val="center"/>
            </w:pPr>
            <w:bookmarkStart w:id="2" w:name="_Hlk168784160"/>
            <w:r w:rsidRPr="00F2578B">
              <w:t>Живописцы</w:t>
            </w:r>
          </w:p>
        </w:tc>
        <w:tc>
          <w:tcPr>
            <w:tcW w:w="5835" w:type="dxa"/>
            <w:gridSpan w:val="2"/>
          </w:tcPr>
          <w:p w14:paraId="28A00EDC" w14:textId="77777777" w:rsidR="002476F9" w:rsidRPr="00F2578B" w:rsidRDefault="002476F9" w:rsidP="00F2578B">
            <w:pPr>
              <w:spacing w:line="360" w:lineRule="auto"/>
              <w:jc w:val="center"/>
            </w:pPr>
            <w:r w:rsidRPr="00F2578B">
              <w:t>Особенности творчества</w:t>
            </w:r>
          </w:p>
        </w:tc>
      </w:tr>
      <w:tr w:rsidR="00F2578B" w:rsidRPr="00F2578B" w14:paraId="6DF533B9" w14:textId="77777777" w:rsidTr="002476F9">
        <w:tc>
          <w:tcPr>
            <w:tcW w:w="562" w:type="dxa"/>
          </w:tcPr>
          <w:p w14:paraId="45DC634B" w14:textId="6E78E34F" w:rsidR="00726CB7" w:rsidRPr="00F2578B" w:rsidRDefault="00930C40" w:rsidP="00F2578B">
            <w:pPr>
              <w:spacing w:line="360" w:lineRule="auto"/>
            </w:pPr>
            <w:r w:rsidRPr="00F2578B">
              <w:t>А</w:t>
            </w:r>
            <w:r w:rsidR="005B502A" w:rsidRPr="00F2578B">
              <w:t>)</w:t>
            </w:r>
          </w:p>
        </w:tc>
        <w:tc>
          <w:tcPr>
            <w:tcW w:w="2948" w:type="dxa"/>
          </w:tcPr>
          <w:p w14:paraId="32DA0EB0" w14:textId="77777777" w:rsidR="00726CB7" w:rsidRPr="00F2578B" w:rsidRDefault="00726CB7" w:rsidP="00F2578B">
            <w:pPr>
              <w:spacing w:line="360" w:lineRule="auto"/>
            </w:pPr>
            <w:r w:rsidRPr="00F2578B">
              <w:t>И.И. Шишкин</w:t>
            </w:r>
          </w:p>
        </w:tc>
        <w:tc>
          <w:tcPr>
            <w:tcW w:w="567" w:type="dxa"/>
          </w:tcPr>
          <w:p w14:paraId="727232A0" w14:textId="51750254" w:rsidR="00726CB7" w:rsidRPr="00F2578B" w:rsidRDefault="00930C40" w:rsidP="00F2578B">
            <w:pPr>
              <w:spacing w:line="360" w:lineRule="auto"/>
            </w:pPr>
            <w:r w:rsidRPr="00F2578B">
              <w:t>1)</w:t>
            </w:r>
          </w:p>
        </w:tc>
        <w:tc>
          <w:tcPr>
            <w:tcW w:w="5268" w:type="dxa"/>
          </w:tcPr>
          <w:p w14:paraId="220D2946" w14:textId="05DA3D1C" w:rsidR="00726CB7" w:rsidRPr="00F2578B" w:rsidRDefault="005B502A" w:rsidP="00F2578B">
            <w:pPr>
              <w:spacing w:line="360" w:lineRule="auto"/>
              <w:jc w:val="both"/>
            </w:pPr>
            <w:r w:rsidRPr="00F2578B">
              <w:t xml:space="preserve">являясь талантливым портретистом, этот художник не только определил развитие стиля модерн в России, но и стал предтечей авангарда </w:t>
            </w:r>
          </w:p>
        </w:tc>
      </w:tr>
      <w:tr w:rsidR="00F2578B" w:rsidRPr="00F2578B" w14:paraId="6E4CEB4F" w14:textId="77777777" w:rsidTr="002476F9">
        <w:tc>
          <w:tcPr>
            <w:tcW w:w="562" w:type="dxa"/>
          </w:tcPr>
          <w:p w14:paraId="72CE437B" w14:textId="2EB539BF" w:rsidR="00726CB7" w:rsidRPr="00F2578B" w:rsidRDefault="00930C40" w:rsidP="00F2578B">
            <w:pPr>
              <w:spacing w:line="360" w:lineRule="auto"/>
            </w:pPr>
            <w:r w:rsidRPr="00F2578B">
              <w:t>Б</w:t>
            </w:r>
            <w:r w:rsidR="005B502A" w:rsidRPr="00F2578B">
              <w:t>)</w:t>
            </w:r>
          </w:p>
        </w:tc>
        <w:tc>
          <w:tcPr>
            <w:tcW w:w="2948" w:type="dxa"/>
          </w:tcPr>
          <w:p w14:paraId="6DFFA883" w14:textId="77777777" w:rsidR="00726CB7" w:rsidRPr="00F2578B" w:rsidRDefault="00726CB7" w:rsidP="00F2578B">
            <w:pPr>
              <w:spacing w:line="360" w:lineRule="auto"/>
            </w:pPr>
            <w:r w:rsidRPr="00F2578B">
              <w:t>И.И. Левитан</w:t>
            </w:r>
          </w:p>
        </w:tc>
        <w:tc>
          <w:tcPr>
            <w:tcW w:w="567" w:type="dxa"/>
          </w:tcPr>
          <w:p w14:paraId="03F099E9" w14:textId="2C148C69" w:rsidR="00726CB7" w:rsidRPr="00F2578B" w:rsidRDefault="00930C40" w:rsidP="00F2578B">
            <w:pPr>
              <w:spacing w:line="360" w:lineRule="auto"/>
            </w:pPr>
            <w:r w:rsidRPr="00F2578B">
              <w:t>2)</w:t>
            </w:r>
          </w:p>
        </w:tc>
        <w:tc>
          <w:tcPr>
            <w:tcW w:w="5268" w:type="dxa"/>
          </w:tcPr>
          <w:p w14:paraId="404D3DE9" w14:textId="2EB4F071" w:rsidR="00726CB7" w:rsidRPr="00F2578B" w:rsidRDefault="005B502A" w:rsidP="00F2578B">
            <w:pPr>
              <w:spacing w:line="360" w:lineRule="auto"/>
              <w:jc w:val="both"/>
            </w:pPr>
            <w:r w:rsidRPr="00F2578B">
              <w:t>об этом художнике писали: «Он завладел солнечным светом, как ни один художник в мире»</w:t>
            </w:r>
          </w:p>
        </w:tc>
      </w:tr>
      <w:tr w:rsidR="00F2578B" w:rsidRPr="00F2578B" w14:paraId="2EF99CB8" w14:textId="77777777" w:rsidTr="002476F9">
        <w:tc>
          <w:tcPr>
            <w:tcW w:w="562" w:type="dxa"/>
          </w:tcPr>
          <w:p w14:paraId="17EC2379" w14:textId="79752B86" w:rsidR="00726CB7" w:rsidRPr="00F2578B" w:rsidRDefault="00930C40" w:rsidP="00F2578B">
            <w:pPr>
              <w:spacing w:line="360" w:lineRule="auto"/>
            </w:pPr>
            <w:r w:rsidRPr="00F2578B">
              <w:t>В</w:t>
            </w:r>
            <w:r w:rsidR="005B502A" w:rsidRPr="00F2578B">
              <w:t>)</w:t>
            </w:r>
          </w:p>
        </w:tc>
        <w:tc>
          <w:tcPr>
            <w:tcW w:w="2948" w:type="dxa"/>
          </w:tcPr>
          <w:p w14:paraId="5919907A" w14:textId="77777777" w:rsidR="00726CB7" w:rsidRPr="00F2578B" w:rsidRDefault="00726CB7" w:rsidP="00F2578B">
            <w:pPr>
              <w:spacing w:line="360" w:lineRule="auto"/>
              <w:jc w:val="both"/>
            </w:pPr>
            <w:r w:rsidRPr="00F2578B">
              <w:t>В.А. Серов</w:t>
            </w:r>
          </w:p>
        </w:tc>
        <w:tc>
          <w:tcPr>
            <w:tcW w:w="567" w:type="dxa"/>
          </w:tcPr>
          <w:p w14:paraId="44C88903" w14:textId="186E3611" w:rsidR="00726CB7" w:rsidRPr="00F2578B" w:rsidRDefault="00930C40" w:rsidP="00F2578B">
            <w:pPr>
              <w:spacing w:line="360" w:lineRule="auto"/>
            </w:pPr>
            <w:r w:rsidRPr="00F2578B">
              <w:t>3)</w:t>
            </w:r>
          </w:p>
        </w:tc>
        <w:tc>
          <w:tcPr>
            <w:tcW w:w="5268" w:type="dxa"/>
          </w:tcPr>
          <w:p w14:paraId="5C3D191F" w14:textId="0C4CA60A" w:rsidR="00726CB7" w:rsidRPr="00F2578B" w:rsidRDefault="005B502A" w:rsidP="00F2578B">
            <w:pPr>
              <w:spacing w:line="360" w:lineRule="auto"/>
              <w:jc w:val="both"/>
            </w:pPr>
            <w:r w:rsidRPr="00F2578B">
              <w:t>основоположник реализма в русском пейзаже, в своих картинах этот художник виртуозно сочетал доскональную точность в изображении деталей и живописное обобщение</w:t>
            </w:r>
          </w:p>
        </w:tc>
      </w:tr>
      <w:tr w:rsidR="00F2578B" w:rsidRPr="00F2578B" w14:paraId="6CC93750" w14:textId="77777777" w:rsidTr="002476F9">
        <w:tc>
          <w:tcPr>
            <w:tcW w:w="562" w:type="dxa"/>
          </w:tcPr>
          <w:p w14:paraId="38FE0C3F" w14:textId="1F13BD66" w:rsidR="00726CB7" w:rsidRPr="00F2578B" w:rsidRDefault="00930C40" w:rsidP="00F2578B">
            <w:pPr>
              <w:spacing w:line="360" w:lineRule="auto"/>
            </w:pPr>
            <w:r w:rsidRPr="00F2578B">
              <w:t>Г</w:t>
            </w:r>
            <w:r w:rsidR="005B502A" w:rsidRPr="00F2578B">
              <w:t>)</w:t>
            </w:r>
          </w:p>
        </w:tc>
        <w:tc>
          <w:tcPr>
            <w:tcW w:w="2948" w:type="dxa"/>
          </w:tcPr>
          <w:p w14:paraId="052898B8" w14:textId="6956C2BB" w:rsidR="00726CB7" w:rsidRPr="00F2578B" w:rsidRDefault="00B457CB" w:rsidP="00F2578B">
            <w:pPr>
              <w:spacing w:line="360" w:lineRule="auto"/>
              <w:jc w:val="both"/>
            </w:pPr>
            <w:r w:rsidRPr="00F2578B">
              <w:t xml:space="preserve">А.И. </w:t>
            </w:r>
            <w:r w:rsidR="000B198A" w:rsidRPr="00F2578B">
              <w:t>Куинджи</w:t>
            </w:r>
          </w:p>
        </w:tc>
        <w:tc>
          <w:tcPr>
            <w:tcW w:w="567" w:type="dxa"/>
          </w:tcPr>
          <w:p w14:paraId="0177776E" w14:textId="50937AAE" w:rsidR="00726CB7" w:rsidRPr="00F2578B" w:rsidRDefault="00930C40" w:rsidP="00F2578B">
            <w:pPr>
              <w:spacing w:line="360" w:lineRule="auto"/>
            </w:pPr>
            <w:r w:rsidRPr="00F2578B">
              <w:t>4)</w:t>
            </w:r>
          </w:p>
        </w:tc>
        <w:tc>
          <w:tcPr>
            <w:tcW w:w="5268" w:type="dxa"/>
          </w:tcPr>
          <w:p w14:paraId="5F2D6D5B" w14:textId="5FE2F67E" w:rsidR="00726CB7" w:rsidRPr="00F2578B" w:rsidRDefault="005B502A" w:rsidP="00F2578B">
            <w:pPr>
              <w:spacing w:line="360" w:lineRule="auto"/>
              <w:jc w:val="both"/>
            </w:pPr>
            <w:r w:rsidRPr="00F2578B">
              <w:t>в произведениях этого художника преобладают литературные мотивы, метафоры и сопоставления, что характерно для лирического пейзажа – «пейзажа настроения»»</w:t>
            </w:r>
          </w:p>
        </w:tc>
      </w:tr>
      <w:tr w:rsidR="00F2578B" w:rsidRPr="00F2578B" w14:paraId="11CA24C3" w14:textId="77777777" w:rsidTr="002476F9">
        <w:tc>
          <w:tcPr>
            <w:tcW w:w="562" w:type="dxa"/>
          </w:tcPr>
          <w:p w14:paraId="7E5BFC02" w14:textId="5355C67F" w:rsidR="00726CB7" w:rsidRPr="00F2578B" w:rsidRDefault="00930C40" w:rsidP="00F2578B">
            <w:pPr>
              <w:spacing w:line="360" w:lineRule="auto"/>
            </w:pPr>
            <w:r w:rsidRPr="00F2578B">
              <w:t>Д</w:t>
            </w:r>
            <w:r w:rsidR="005B502A" w:rsidRPr="00F2578B">
              <w:t>)</w:t>
            </w:r>
          </w:p>
        </w:tc>
        <w:tc>
          <w:tcPr>
            <w:tcW w:w="2948" w:type="dxa"/>
          </w:tcPr>
          <w:p w14:paraId="29DFD3FC" w14:textId="3E6923CF" w:rsidR="00726CB7" w:rsidRPr="00F2578B" w:rsidRDefault="00B457CB" w:rsidP="00F2578B">
            <w:pPr>
              <w:spacing w:line="360" w:lineRule="auto"/>
              <w:jc w:val="both"/>
            </w:pPr>
            <w:r w:rsidRPr="00F2578B">
              <w:t xml:space="preserve">В.М. </w:t>
            </w:r>
            <w:r w:rsidR="000B198A" w:rsidRPr="00F2578B">
              <w:t>Васнецов</w:t>
            </w:r>
          </w:p>
        </w:tc>
        <w:tc>
          <w:tcPr>
            <w:tcW w:w="567" w:type="dxa"/>
          </w:tcPr>
          <w:p w14:paraId="0AD43CBF" w14:textId="1D643765" w:rsidR="00726CB7" w:rsidRPr="00F2578B" w:rsidRDefault="00930C40" w:rsidP="00F2578B">
            <w:pPr>
              <w:spacing w:line="360" w:lineRule="auto"/>
            </w:pPr>
            <w:r w:rsidRPr="00F2578B">
              <w:t>5)</w:t>
            </w:r>
          </w:p>
        </w:tc>
        <w:tc>
          <w:tcPr>
            <w:tcW w:w="5268" w:type="dxa"/>
          </w:tcPr>
          <w:p w14:paraId="0B2B28D5" w14:textId="0E836A9B" w:rsidR="00726CB7" w:rsidRPr="00F2578B" w:rsidRDefault="005B502A" w:rsidP="00F2578B">
            <w:pPr>
              <w:spacing w:line="360" w:lineRule="auto"/>
              <w:jc w:val="both"/>
            </w:pPr>
            <w:r w:rsidRPr="00F2578B">
              <w:t xml:space="preserve">для творчества этого художника характерны жанровые и исторические полотна </w:t>
            </w:r>
          </w:p>
        </w:tc>
      </w:tr>
      <w:tr w:rsidR="00F2578B" w:rsidRPr="00F2578B" w14:paraId="62B5705E" w14:textId="77777777" w:rsidTr="002476F9">
        <w:tc>
          <w:tcPr>
            <w:tcW w:w="562" w:type="dxa"/>
          </w:tcPr>
          <w:p w14:paraId="12F0F4DB" w14:textId="77777777" w:rsidR="00726CB7" w:rsidRPr="00F2578B" w:rsidRDefault="00726CB7" w:rsidP="00F2578B">
            <w:pPr>
              <w:spacing w:line="360" w:lineRule="auto"/>
            </w:pPr>
          </w:p>
        </w:tc>
        <w:tc>
          <w:tcPr>
            <w:tcW w:w="2948" w:type="dxa"/>
          </w:tcPr>
          <w:p w14:paraId="40EE28E2" w14:textId="77777777" w:rsidR="00726CB7" w:rsidRPr="00F2578B" w:rsidRDefault="00726CB7" w:rsidP="00F2578B">
            <w:pPr>
              <w:spacing w:line="360" w:lineRule="auto"/>
            </w:pPr>
          </w:p>
        </w:tc>
        <w:tc>
          <w:tcPr>
            <w:tcW w:w="567" w:type="dxa"/>
          </w:tcPr>
          <w:p w14:paraId="0BA35034" w14:textId="177C0327" w:rsidR="00726CB7" w:rsidRPr="00F2578B" w:rsidRDefault="00930C40" w:rsidP="00F2578B">
            <w:pPr>
              <w:spacing w:line="360" w:lineRule="auto"/>
            </w:pPr>
            <w:r w:rsidRPr="00F2578B">
              <w:t>6)</w:t>
            </w:r>
          </w:p>
        </w:tc>
        <w:tc>
          <w:tcPr>
            <w:tcW w:w="5268" w:type="dxa"/>
          </w:tcPr>
          <w:p w14:paraId="13489629" w14:textId="4F31E888" w:rsidR="00726CB7" w:rsidRPr="00F2578B" w:rsidRDefault="005B502A" w:rsidP="00F2578B">
            <w:pPr>
              <w:spacing w:line="360" w:lineRule="auto"/>
              <w:jc w:val="both"/>
            </w:pPr>
            <w:r w:rsidRPr="00F2578B">
              <w:t xml:space="preserve">художник, переосмысливший визуальность русского фольклора и создавший в живописи </w:t>
            </w:r>
            <w:r w:rsidRPr="00F2578B">
              <w:lastRenderedPageBreak/>
              <w:t>сказочный мир</w:t>
            </w:r>
          </w:p>
        </w:tc>
      </w:tr>
      <w:bookmarkEnd w:id="2"/>
    </w:tbl>
    <w:p w14:paraId="65A4BF4E" w14:textId="77777777" w:rsidR="00726CB7" w:rsidRPr="00F2578B" w:rsidRDefault="00726CB7" w:rsidP="00F2578B">
      <w:pPr>
        <w:spacing w:line="360" w:lineRule="auto"/>
        <w:jc w:val="both"/>
      </w:pPr>
    </w:p>
    <w:p w14:paraId="7C4C0885" w14:textId="77777777" w:rsidR="00726CB7" w:rsidRPr="00F2578B" w:rsidRDefault="00726CB7" w:rsidP="00F2578B">
      <w:pPr>
        <w:widowControl w:val="0"/>
        <w:autoSpaceDE w:val="0"/>
        <w:autoSpaceDN w:val="0"/>
        <w:spacing w:line="360" w:lineRule="auto"/>
        <w:jc w:val="both"/>
        <w:rPr>
          <w:i/>
        </w:rPr>
      </w:pPr>
      <w:r w:rsidRPr="00F2578B">
        <w:rPr>
          <w:i/>
        </w:rPr>
        <w:t>Запишите в таблицу выбранные цифры под соответствующими буквами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9"/>
        <w:gridCol w:w="1813"/>
        <w:gridCol w:w="1930"/>
        <w:gridCol w:w="1906"/>
        <w:gridCol w:w="1907"/>
      </w:tblGrid>
      <w:tr w:rsidR="00F2578B" w:rsidRPr="00F2578B" w14:paraId="17899164" w14:textId="77777777" w:rsidTr="007A25B7">
        <w:tc>
          <w:tcPr>
            <w:tcW w:w="1789" w:type="dxa"/>
          </w:tcPr>
          <w:p w14:paraId="0BEFD9D2" w14:textId="77777777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А</w:t>
            </w:r>
          </w:p>
        </w:tc>
        <w:tc>
          <w:tcPr>
            <w:tcW w:w="1813" w:type="dxa"/>
          </w:tcPr>
          <w:p w14:paraId="0B83F860" w14:textId="77777777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Б</w:t>
            </w:r>
          </w:p>
        </w:tc>
        <w:tc>
          <w:tcPr>
            <w:tcW w:w="1930" w:type="dxa"/>
          </w:tcPr>
          <w:p w14:paraId="60DC3F5C" w14:textId="77777777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В</w:t>
            </w:r>
          </w:p>
        </w:tc>
        <w:tc>
          <w:tcPr>
            <w:tcW w:w="1906" w:type="dxa"/>
          </w:tcPr>
          <w:p w14:paraId="7C778702" w14:textId="77777777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Г</w:t>
            </w:r>
          </w:p>
        </w:tc>
        <w:tc>
          <w:tcPr>
            <w:tcW w:w="1907" w:type="dxa"/>
          </w:tcPr>
          <w:p w14:paraId="108348B9" w14:textId="77777777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</w:pPr>
            <w:r w:rsidRPr="00F2578B">
              <w:t>Д</w:t>
            </w:r>
          </w:p>
        </w:tc>
      </w:tr>
      <w:tr w:rsidR="00726CB7" w:rsidRPr="00F2578B" w14:paraId="4C6D9669" w14:textId="77777777" w:rsidTr="007A25B7">
        <w:tc>
          <w:tcPr>
            <w:tcW w:w="1789" w:type="dxa"/>
          </w:tcPr>
          <w:p w14:paraId="139B54F0" w14:textId="578CC608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  <w:tc>
          <w:tcPr>
            <w:tcW w:w="1813" w:type="dxa"/>
          </w:tcPr>
          <w:p w14:paraId="49164A16" w14:textId="433B5DDD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  <w:tc>
          <w:tcPr>
            <w:tcW w:w="1930" w:type="dxa"/>
          </w:tcPr>
          <w:p w14:paraId="77251218" w14:textId="0FDA42A5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  <w:tc>
          <w:tcPr>
            <w:tcW w:w="1906" w:type="dxa"/>
          </w:tcPr>
          <w:p w14:paraId="64341655" w14:textId="0F0D64A2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  <w:tc>
          <w:tcPr>
            <w:tcW w:w="1907" w:type="dxa"/>
          </w:tcPr>
          <w:p w14:paraId="3D499F35" w14:textId="012BF973" w:rsidR="00726CB7" w:rsidRPr="00F2578B" w:rsidRDefault="00726CB7" w:rsidP="00F2578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Cs/>
              </w:rPr>
            </w:pPr>
          </w:p>
        </w:tc>
      </w:tr>
    </w:tbl>
    <w:p w14:paraId="7670B9BB" w14:textId="4676FA3C" w:rsidR="00726CB7" w:rsidRPr="00F2578B" w:rsidRDefault="00726CB7" w:rsidP="00F2578B">
      <w:pPr>
        <w:autoSpaceDE w:val="0"/>
        <w:autoSpaceDN w:val="0"/>
        <w:adjustRightInd w:val="0"/>
        <w:spacing w:line="360" w:lineRule="auto"/>
        <w:jc w:val="both"/>
        <w:rPr>
          <w:b/>
          <w:bCs/>
          <w:shd w:val="clear" w:color="auto" w:fill="FFFFFF"/>
        </w:rPr>
      </w:pPr>
    </w:p>
    <w:p w14:paraId="6F62FB51" w14:textId="4388904C" w:rsidR="00B7089A" w:rsidRPr="00F2578B" w:rsidRDefault="00567F56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>Задание 5</w:t>
      </w:r>
    </w:p>
    <w:p w14:paraId="54E76F9A" w14:textId="5AD197B4" w:rsidR="0056780E" w:rsidRPr="00F2578B" w:rsidRDefault="00567F56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последовательность</w:t>
      </w:r>
    </w:p>
    <w:p w14:paraId="1B538A4D" w14:textId="670FEB51" w:rsidR="00791E91" w:rsidRPr="00F2578B" w:rsidRDefault="0056780E" w:rsidP="00F2578B">
      <w:pPr>
        <w:autoSpaceDE w:val="0"/>
        <w:autoSpaceDN w:val="0"/>
        <w:adjustRightInd w:val="0"/>
        <w:spacing w:line="360" w:lineRule="auto"/>
        <w:jc w:val="both"/>
      </w:pPr>
      <w:r w:rsidRPr="00F2578B">
        <w:t xml:space="preserve">Освоение двигательных навыков у </w:t>
      </w:r>
      <w:r w:rsidR="00791E91" w:rsidRPr="00F2578B">
        <w:t>дошкольника</w:t>
      </w:r>
      <w:r w:rsidRPr="00F2578B">
        <w:t xml:space="preserve"> физиологично и происходит поэтапно. Установите последовательность освоения двигательных навыков</w:t>
      </w:r>
    </w:p>
    <w:p w14:paraId="6BE9C81E" w14:textId="6CC31FD4" w:rsidR="0056780E" w:rsidRPr="00F2578B" w:rsidRDefault="00791E91" w:rsidP="00F2578B">
      <w:pPr>
        <w:autoSpaceDE w:val="0"/>
        <w:autoSpaceDN w:val="0"/>
        <w:adjustRightInd w:val="0"/>
        <w:spacing w:line="360" w:lineRule="auto"/>
        <w:jc w:val="both"/>
      </w:pPr>
      <w:r w:rsidRPr="00F2578B">
        <w:t xml:space="preserve">1) </w:t>
      </w:r>
      <w:r w:rsidR="00982858" w:rsidRPr="00F2578B">
        <w:t xml:space="preserve">прыжок </w:t>
      </w:r>
    </w:p>
    <w:p w14:paraId="02AF2ADA" w14:textId="1E8488B6" w:rsidR="0056780E" w:rsidRPr="00F2578B" w:rsidRDefault="0056780E" w:rsidP="00F2578B">
      <w:pPr>
        <w:pStyle w:val="a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78B">
        <w:rPr>
          <w:rFonts w:ascii="Times New Roman" w:hAnsi="Times New Roman" w:cs="Times New Roman"/>
          <w:sz w:val="24"/>
          <w:szCs w:val="24"/>
        </w:rPr>
        <w:t xml:space="preserve">2) </w:t>
      </w:r>
      <w:r w:rsidR="00982858" w:rsidRPr="00F2578B">
        <w:rPr>
          <w:rFonts w:ascii="Times New Roman" w:hAnsi="Times New Roman" w:cs="Times New Roman"/>
          <w:sz w:val="24"/>
          <w:szCs w:val="24"/>
        </w:rPr>
        <w:t xml:space="preserve">лазанье </w:t>
      </w:r>
    </w:p>
    <w:p w14:paraId="150B9BBB" w14:textId="5D7D7CDE" w:rsidR="0056780E" w:rsidRPr="00F2578B" w:rsidRDefault="0056780E" w:rsidP="00F2578B">
      <w:pPr>
        <w:pStyle w:val="a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78B">
        <w:rPr>
          <w:rFonts w:ascii="Times New Roman" w:hAnsi="Times New Roman" w:cs="Times New Roman"/>
          <w:sz w:val="24"/>
          <w:szCs w:val="24"/>
        </w:rPr>
        <w:t xml:space="preserve">3) </w:t>
      </w:r>
      <w:r w:rsidR="00982858" w:rsidRPr="00F2578B">
        <w:rPr>
          <w:rFonts w:ascii="Times New Roman" w:hAnsi="Times New Roman" w:cs="Times New Roman"/>
          <w:sz w:val="24"/>
          <w:szCs w:val="24"/>
        </w:rPr>
        <w:t>бросание мяча</w:t>
      </w:r>
    </w:p>
    <w:p w14:paraId="796200B1" w14:textId="14A90752" w:rsidR="0056780E" w:rsidRPr="00F2578B" w:rsidRDefault="0056780E" w:rsidP="00F2578B">
      <w:pPr>
        <w:pStyle w:val="a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78B">
        <w:rPr>
          <w:rFonts w:ascii="Times New Roman" w:hAnsi="Times New Roman" w:cs="Times New Roman"/>
          <w:sz w:val="24"/>
          <w:szCs w:val="24"/>
        </w:rPr>
        <w:t xml:space="preserve">4) </w:t>
      </w:r>
      <w:r w:rsidR="00982858" w:rsidRPr="00F2578B">
        <w:rPr>
          <w:rFonts w:ascii="Times New Roman" w:hAnsi="Times New Roman" w:cs="Times New Roman"/>
          <w:sz w:val="24"/>
          <w:szCs w:val="24"/>
        </w:rPr>
        <w:t>ходьба</w:t>
      </w:r>
    </w:p>
    <w:p w14:paraId="7C778A05" w14:textId="7E611B7B" w:rsidR="0056780E" w:rsidRPr="00F2578B" w:rsidRDefault="0056780E" w:rsidP="00F2578B">
      <w:pPr>
        <w:pStyle w:val="a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78B">
        <w:rPr>
          <w:rFonts w:ascii="Times New Roman" w:hAnsi="Times New Roman" w:cs="Times New Roman"/>
          <w:sz w:val="24"/>
          <w:szCs w:val="24"/>
        </w:rPr>
        <w:t xml:space="preserve">5) </w:t>
      </w:r>
      <w:r w:rsidR="00982858" w:rsidRPr="00F2578B">
        <w:rPr>
          <w:rFonts w:ascii="Times New Roman" w:hAnsi="Times New Roman" w:cs="Times New Roman"/>
          <w:sz w:val="24"/>
          <w:szCs w:val="24"/>
        </w:rPr>
        <w:t>бег</w:t>
      </w:r>
    </w:p>
    <w:p w14:paraId="06E7FA4B" w14:textId="77777777" w:rsidR="00247DA4" w:rsidRPr="00F2578B" w:rsidRDefault="00247DA4" w:rsidP="00F2578B">
      <w:pPr>
        <w:autoSpaceDE w:val="0"/>
        <w:autoSpaceDN w:val="0"/>
        <w:adjustRightInd w:val="0"/>
        <w:spacing w:line="360" w:lineRule="auto"/>
        <w:jc w:val="both"/>
        <w:rPr>
          <w:rFonts w:eastAsia="TimesNewRoman"/>
          <w:bCs/>
          <w:i/>
          <w:iCs/>
        </w:rPr>
      </w:pPr>
    </w:p>
    <w:p w14:paraId="10F6E4F2" w14:textId="68C37F1B" w:rsidR="0056780E" w:rsidRPr="00F2578B" w:rsidRDefault="0056780E" w:rsidP="00F2578B">
      <w:pPr>
        <w:autoSpaceDE w:val="0"/>
        <w:autoSpaceDN w:val="0"/>
        <w:adjustRightInd w:val="0"/>
        <w:spacing w:line="360" w:lineRule="auto"/>
        <w:jc w:val="both"/>
        <w:rPr>
          <w:rFonts w:eastAsia="TimesNewRoman"/>
          <w:bCs/>
          <w:i/>
          <w:iCs/>
        </w:rPr>
      </w:pPr>
      <w:r w:rsidRPr="00F2578B">
        <w:rPr>
          <w:rFonts w:eastAsia="TimesNewRoman"/>
          <w:bCs/>
          <w:i/>
          <w:iCs/>
        </w:rPr>
        <w:t>Запишите в таблицу соответствующую последовательность цифр слева направо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31"/>
      </w:tblGrid>
      <w:tr w:rsidR="0056780E" w:rsidRPr="00F2578B" w14:paraId="136B4056" w14:textId="77777777" w:rsidTr="00B61650">
        <w:tc>
          <w:tcPr>
            <w:tcW w:w="1367" w:type="dxa"/>
          </w:tcPr>
          <w:p w14:paraId="6AB9C698" w14:textId="35B8C9C3" w:rsidR="0056780E" w:rsidRPr="00F2578B" w:rsidRDefault="0056780E" w:rsidP="00F2578B">
            <w:pPr>
              <w:spacing w:line="360" w:lineRule="auto"/>
              <w:jc w:val="center"/>
            </w:pPr>
          </w:p>
        </w:tc>
        <w:tc>
          <w:tcPr>
            <w:tcW w:w="1367" w:type="dxa"/>
          </w:tcPr>
          <w:p w14:paraId="74049546" w14:textId="63BF1C97" w:rsidR="0056780E" w:rsidRPr="00F2578B" w:rsidRDefault="0056780E" w:rsidP="00F2578B">
            <w:pPr>
              <w:spacing w:line="360" w:lineRule="auto"/>
              <w:jc w:val="center"/>
            </w:pPr>
          </w:p>
        </w:tc>
        <w:tc>
          <w:tcPr>
            <w:tcW w:w="1367" w:type="dxa"/>
          </w:tcPr>
          <w:p w14:paraId="6EDF9962" w14:textId="7F57BB73" w:rsidR="0056780E" w:rsidRPr="00F2578B" w:rsidRDefault="0056780E" w:rsidP="00F2578B">
            <w:pPr>
              <w:spacing w:line="360" w:lineRule="auto"/>
              <w:jc w:val="center"/>
            </w:pPr>
          </w:p>
        </w:tc>
        <w:tc>
          <w:tcPr>
            <w:tcW w:w="1367" w:type="dxa"/>
          </w:tcPr>
          <w:p w14:paraId="130C47A7" w14:textId="6BD256C5" w:rsidR="0056780E" w:rsidRPr="00F2578B" w:rsidRDefault="0056780E" w:rsidP="00F2578B">
            <w:pPr>
              <w:spacing w:line="360" w:lineRule="auto"/>
              <w:jc w:val="center"/>
            </w:pPr>
          </w:p>
        </w:tc>
        <w:tc>
          <w:tcPr>
            <w:tcW w:w="1331" w:type="dxa"/>
          </w:tcPr>
          <w:p w14:paraId="59259FAB" w14:textId="4E9601DD" w:rsidR="0056780E" w:rsidRPr="00F2578B" w:rsidRDefault="0056780E" w:rsidP="00F2578B">
            <w:pPr>
              <w:spacing w:line="360" w:lineRule="auto"/>
              <w:jc w:val="center"/>
            </w:pPr>
          </w:p>
        </w:tc>
      </w:tr>
    </w:tbl>
    <w:p w14:paraId="148FD539" w14:textId="3CA26C4E" w:rsidR="0056780E" w:rsidRPr="00F2578B" w:rsidRDefault="0056780E" w:rsidP="00F2578B">
      <w:pPr>
        <w:autoSpaceDE w:val="0"/>
        <w:autoSpaceDN w:val="0"/>
        <w:adjustRightInd w:val="0"/>
        <w:spacing w:line="360" w:lineRule="auto"/>
        <w:jc w:val="both"/>
        <w:rPr>
          <w:b/>
          <w:bCs/>
          <w:shd w:val="clear" w:color="auto" w:fill="FFFFFF"/>
        </w:rPr>
      </w:pPr>
    </w:p>
    <w:p w14:paraId="6465EA84" w14:textId="44A2A7FE" w:rsidR="0018103D" w:rsidRPr="00F2578B" w:rsidRDefault="0018103D" w:rsidP="00F2578B">
      <w:pPr>
        <w:autoSpaceDE w:val="0"/>
        <w:autoSpaceDN w:val="0"/>
        <w:adjustRightInd w:val="0"/>
        <w:spacing w:line="360" w:lineRule="auto"/>
        <w:jc w:val="center"/>
        <w:rPr>
          <w:b/>
          <w:bCs/>
          <w:shd w:val="clear" w:color="auto" w:fill="FFFFFF"/>
        </w:rPr>
      </w:pPr>
      <w:r w:rsidRPr="00F2578B">
        <w:rPr>
          <w:b/>
          <w:bCs/>
          <w:shd w:val="clear" w:color="auto" w:fill="FFFFFF"/>
        </w:rPr>
        <w:t>Часть 2</w:t>
      </w:r>
    </w:p>
    <w:p w14:paraId="38B1080A" w14:textId="77777777" w:rsidR="00247DA4" w:rsidRPr="00F2578B" w:rsidRDefault="00247DA4" w:rsidP="00F2578B">
      <w:pPr>
        <w:autoSpaceDE w:val="0"/>
        <w:autoSpaceDN w:val="0"/>
        <w:adjustRightInd w:val="0"/>
        <w:spacing w:line="360" w:lineRule="auto"/>
        <w:jc w:val="center"/>
        <w:rPr>
          <w:b/>
          <w:bCs/>
          <w:shd w:val="clear" w:color="auto" w:fill="FFFFFF"/>
        </w:rPr>
      </w:pPr>
    </w:p>
    <w:p w14:paraId="3E597BFE" w14:textId="534154EF" w:rsidR="00D704A5" w:rsidRPr="00F2578B" w:rsidRDefault="0018103D" w:rsidP="00F2578B">
      <w:pPr>
        <w:spacing w:line="360" w:lineRule="auto"/>
        <w:rPr>
          <w:i/>
          <w:iCs/>
        </w:rPr>
      </w:pPr>
      <w:r w:rsidRPr="00F2578B">
        <w:rPr>
          <w:b/>
          <w:bCs/>
        </w:rPr>
        <w:t>Задание 6</w:t>
      </w:r>
      <w:bookmarkStart w:id="3" w:name="_Hlk168959087"/>
    </w:p>
    <w:p w14:paraId="62F6CA9F" w14:textId="35B5C29C" w:rsidR="00D164A5" w:rsidRPr="00F2578B" w:rsidRDefault="00D164A5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 xml:space="preserve">Прочитайте текст и выберите </w:t>
      </w:r>
      <w:r w:rsidR="007A6A4E" w:rsidRPr="00F2578B">
        <w:rPr>
          <w:i/>
          <w:iCs/>
        </w:rPr>
        <w:t xml:space="preserve">все </w:t>
      </w:r>
      <w:r w:rsidRPr="00F2578B">
        <w:rPr>
          <w:i/>
          <w:iCs/>
        </w:rPr>
        <w:t>правильны</w:t>
      </w:r>
      <w:r w:rsidR="007A6A4E" w:rsidRPr="00F2578B">
        <w:rPr>
          <w:i/>
          <w:iCs/>
        </w:rPr>
        <w:t>е</w:t>
      </w:r>
      <w:r w:rsidRPr="00F2578B">
        <w:rPr>
          <w:i/>
          <w:iCs/>
        </w:rPr>
        <w:t xml:space="preserve"> ответ</w:t>
      </w:r>
      <w:r w:rsidR="007A6A4E" w:rsidRPr="00F2578B">
        <w:rPr>
          <w:i/>
          <w:iCs/>
        </w:rPr>
        <w:t>ы</w:t>
      </w:r>
    </w:p>
    <w:bookmarkEnd w:id="3"/>
    <w:p w14:paraId="3A1EA0D4" w14:textId="2EF0123D" w:rsidR="00832CA9" w:rsidRPr="00F2578B" w:rsidRDefault="00832CA9" w:rsidP="00F2578B">
      <w:pPr>
        <w:spacing w:line="360" w:lineRule="auto"/>
        <w:jc w:val="both"/>
      </w:pPr>
      <w:r w:rsidRPr="00F2578B">
        <w:t xml:space="preserve">В </w:t>
      </w:r>
      <w:r w:rsidR="006138A9" w:rsidRPr="00F2578B">
        <w:t xml:space="preserve">календарно-тематический </w:t>
      </w:r>
      <w:r w:rsidRPr="00F2578B">
        <w:t>план в соответствии с федеральной образовательной программой дошкольного образования должн</w:t>
      </w:r>
      <w:r w:rsidR="006138A9" w:rsidRPr="00F2578B">
        <w:t>ы</w:t>
      </w:r>
      <w:r w:rsidRPr="00F2578B">
        <w:t xml:space="preserve"> быть </w:t>
      </w:r>
      <w:r w:rsidR="00BC73D0" w:rsidRPr="00F2578B">
        <w:t>включен</w:t>
      </w:r>
      <w:r w:rsidR="006138A9" w:rsidRPr="00F2578B">
        <w:t xml:space="preserve">ы </w:t>
      </w:r>
      <w:r w:rsidR="003B7C39" w:rsidRPr="00F2578B">
        <w:t>разделы</w:t>
      </w:r>
    </w:p>
    <w:p w14:paraId="0068031E" w14:textId="4AF8896C" w:rsidR="0018103D" w:rsidRPr="00F2578B" w:rsidRDefault="00D164A5" w:rsidP="00F2578B">
      <w:pPr>
        <w:spacing w:line="360" w:lineRule="auto"/>
        <w:jc w:val="both"/>
      </w:pPr>
      <w:r w:rsidRPr="00F2578B">
        <w:t>1</w:t>
      </w:r>
      <w:r w:rsidR="00FC64AE" w:rsidRPr="00F2578B">
        <w:t>)</w:t>
      </w:r>
      <w:r w:rsidR="00832CA9" w:rsidRPr="00F2578B">
        <w:t xml:space="preserve"> </w:t>
      </w:r>
      <w:r w:rsidR="002617A3" w:rsidRPr="00F2578B">
        <w:t xml:space="preserve">способы поддержки инициативы и самостоятельности ребенка в деятельности </w:t>
      </w:r>
    </w:p>
    <w:p w14:paraId="53844668" w14:textId="3BBCD737" w:rsidR="00D164A5" w:rsidRPr="00F2578B" w:rsidRDefault="00D164A5" w:rsidP="00F2578B">
      <w:pPr>
        <w:spacing w:line="360" w:lineRule="auto"/>
        <w:jc w:val="both"/>
      </w:pPr>
      <w:r w:rsidRPr="00F2578B">
        <w:t>2</w:t>
      </w:r>
      <w:r w:rsidR="00FC64AE" w:rsidRPr="00F2578B">
        <w:t>)</w:t>
      </w:r>
      <w:r w:rsidR="00E854B7" w:rsidRPr="00F2578B">
        <w:t xml:space="preserve"> </w:t>
      </w:r>
      <w:r w:rsidR="002617A3" w:rsidRPr="00F2578B">
        <w:t>содержани</w:t>
      </w:r>
      <w:r w:rsidR="008C02FA" w:rsidRPr="00F2578B">
        <w:t>е</w:t>
      </w:r>
      <w:r w:rsidR="002617A3" w:rsidRPr="00F2578B">
        <w:t xml:space="preserve"> дошкольного образования в зависимости от возраста обучающихся</w:t>
      </w:r>
    </w:p>
    <w:p w14:paraId="7F4B4C92" w14:textId="569930CC" w:rsidR="00D164A5" w:rsidRPr="00F2578B" w:rsidRDefault="00D164A5" w:rsidP="00F2578B">
      <w:pPr>
        <w:spacing w:line="360" w:lineRule="auto"/>
        <w:jc w:val="both"/>
      </w:pPr>
      <w:r w:rsidRPr="00F2578B">
        <w:t>3</w:t>
      </w:r>
      <w:r w:rsidR="00FC64AE" w:rsidRPr="00F2578B">
        <w:t>)</w:t>
      </w:r>
      <w:r w:rsidR="00AB0A22" w:rsidRPr="00F2578B">
        <w:t xml:space="preserve"> </w:t>
      </w:r>
      <w:r w:rsidR="00BC73D0" w:rsidRPr="00F2578B">
        <w:t>услови</w:t>
      </w:r>
      <w:r w:rsidR="00EF0726" w:rsidRPr="00F2578B">
        <w:t>я</w:t>
      </w:r>
      <w:r w:rsidR="00BC73D0" w:rsidRPr="00F2578B">
        <w:t xml:space="preserve"> </w:t>
      </w:r>
      <w:r w:rsidR="00EF0726" w:rsidRPr="00F2578B">
        <w:t>организации развивающей предметно-пространственной среды</w:t>
      </w:r>
    </w:p>
    <w:p w14:paraId="4F94FDD5" w14:textId="121F7CA4" w:rsidR="00B33F11" w:rsidRPr="00F2578B" w:rsidRDefault="00D164A5" w:rsidP="00F2578B">
      <w:pPr>
        <w:spacing w:line="360" w:lineRule="auto"/>
        <w:jc w:val="both"/>
      </w:pPr>
      <w:r w:rsidRPr="00F2578B">
        <w:t>4</w:t>
      </w:r>
      <w:r w:rsidR="00FC64AE" w:rsidRPr="00F2578B">
        <w:t>)</w:t>
      </w:r>
      <w:r w:rsidR="00F51209" w:rsidRPr="00F2578B">
        <w:rPr>
          <w:shd w:val="clear" w:color="auto" w:fill="FFFFFF"/>
        </w:rPr>
        <w:t xml:space="preserve"> </w:t>
      </w:r>
      <w:r w:rsidR="00BC73D0" w:rsidRPr="00F2578B">
        <w:t>направления развития игровой деятельности детей</w:t>
      </w:r>
    </w:p>
    <w:p w14:paraId="133AAEA7" w14:textId="66B7B951" w:rsidR="001A145F" w:rsidRPr="00F2578B" w:rsidRDefault="00FC64AE" w:rsidP="00F2578B">
      <w:pPr>
        <w:spacing w:line="360" w:lineRule="auto"/>
        <w:jc w:val="both"/>
      </w:pPr>
      <w:r w:rsidRPr="00F2578B">
        <w:t>5)</w:t>
      </w:r>
      <w:r w:rsidR="001A145F" w:rsidRPr="00F2578B">
        <w:t xml:space="preserve"> формы воспитательно-образовательной деятельности</w:t>
      </w:r>
    </w:p>
    <w:p w14:paraId="5BE4BCD4" w14:textId="48686D76" w:rsidR="00B33F11" w:rsidRPr="00F2578B" w:rsidRDefault="001E06ED" w:rsidP="00F2578B">
      <w:pPr>
        <w:spacing w:line="360" w:lineRule="auto"/>
        <w:jc w:val="both"/>
      </w:pPr>
      <w:r w:rsidRPr="00F2578B">
        <w:t xml:space="preserve">Ответ: </w:t>
      </w:r>
      <w:r w:rsidR="00945E78" w:rsidRPr="00F2578B">
        <w:t>______</w:t>
      </w:r>
    </w:p>
    <w:p w14:paraId="01FD2CB9" w14:textId="77777777" w:rsidR="00ED019B" w:rsidRPr="00F2578B" w:rsidRDefault="00ED019B" w:rsidP="00F2578B">
      <w:pPr>
        <w:spacing w:line="360" w:lineRule="auto"/>
        <w:jc w:val="both"/>
      </w:pPr>
    </w:p>
    <w:p w14:paraId="2B2E6085" w14:textId="77777777" w:rsidR="001A145F" w:rsidRPr="00F2578B" w:rsidRDefault="001A145F" w:rsidP="00F2578B">
      <w:pPr>
        <w:spacing w:line="360" w:lineRule="auto"/>
      </w:pPr>
    </w:p>
    <w:p w14:paraId="34CFF469" w14:textId="7A7BC022" w:rsidR="00D704A5" w:rsidRPr="00F2578B" w:rsidRDefault="0018103D" w:rsidP="00F2578B">
      <w:pPr>
        <w:spacing w:line="360" w:lineRule="auto"/>
        <w:rPr>
          <w:i/>
          <w:iCs/>
        </w:rPr>
      </w:pPr>
      <w:r w:rsidRPr="00F2578B">
        <w:rPr>
          <w:b/>
          <w:bCs/>
        </w:rPr>
        <w:t>Задание 7</w:t>
      </w:r>
    </w:p>
    <w:p w14:paraId="4689D646" w14:textId="18F7BBEE" w:rsidR="00D704A5" w:rsidRPr="00F2578B" w:rsidRDefault="00D704A5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последовательность</w:t>
      </w:r>
    </w:p>
    <w:p w14:paraId="1566C619" w14:textId="4DF1D774" w:rsidR="00175CC0" w:rsidRPr="00F2578B" w:rsidRDefault="0014405D" w:rsidP="00F2578B">
      <w:pPr>
        <w:spacing w:line="360" w:lineRule="auto"/>
        <w:jc w:val="both"/>
      </w:pPr>
      <w:r w:rsidRPr="00F2578B">
        <w:lastRenderedPageBreak/>
        <w:t xml:space="preserve">На занятии по физическому развитию детей </w:t>
      </w:r>
      <w:r w:rsidR="00175CC0" w:rsidRPr="00F2578B">
        <w:t xml:space="preserve">в </w:t>
      </w:r>
      <w:r w:rsidRPr="00F2578B">
        <w:t>старшей групп</w:t>
      </w:r>
      <w:r w:rsidR="00175CC0" w:rsidRPr="00F2578B">
        <w:t>е</w:t>
      </w:r>
      <w:r w:rsidRPr="00F2578B">
        <w:t xml:space="preserve"> </w:t>
      </w:r>
      <w:r w:rsidR="00175CC0" w:rsidRPr="00F2578B">
        <w:t xml:space="preserve">воспитатель последовательно использует </w:t>
      </w:r>
      <w:r w:rsidR="008A3CA5" w:rsidRPr="00F2578B">
        <w:t>следующие</w:t>
      </w:r>
      <w:r w:rsidR="003B7C39" w:rsidRPr="00F2578B">
        <w:t xml:space="preserve"> упражнения и игры</w:t>
      </w:r>
    </w:p>
    <w:p w14:paraId="63C3E412" w14:textId="18E8D43B" w:rsidR="005E37CD" w:rsidRPr="00F2578B" w:rsidRDefault="00175CC0" w:rsidP="00F2578B">
      <w:pPr>
        <w:spacing w:line="360" w:lineRule="auto"/>
        <w:jc w:val="both"/>
      </w:pPr>
      <w:r w:rsidRPr="00F2578B">
        <w:t>1</w:t>
      </w:r>
      <w:r w:rsidR="00FC64AE" w:rsidRPr="00F2578B">
        <w:t>)</w:t>
      </w:r>
      <w:r w:rsidRPr="00F2578B">
        <w:t xml:space="preserve"> </w:t>
      </w:r>
      <w:r w:rsidR="004116C3" w:rsidRPr="00F2578B">
        <w:t xml:space="preserve">проводит с детьми общеразвивающие упражнения </w:t>
      </w:r>
      <w:r w:rsidR="006138A9" w:rsidRPr="00F2578B">
        <w:t>с массажным мячом «Растем большие», «Развиваем равновесие»</w:t>
      </w:r>
    </w:p>
    <w:p w14:paraId="5716991B" w14:textId="44752AF2" w:rsidR="00F806C2" w:rsidRPr="00F2578B" w:rsidRDefault="008A3CA5" w:rsidP="00F2578B">
      <w:pPr>
        <w:spacing w:line="360" w:lineRule="auto"/>
        <w:jc w:val="both"/>
      </w:pPr>
      <w:r w:rsidRPr="00F2578B">
        <w:t>2</w:t>
      </w:r>
      <w:r w:rsidR="00FC64AE" w:rsidRPr="00F2578B">
        <w:t>)</w:t>
      </w:r>
      <w:r w:rsidRPr="00F2578B">
        <w:t xml:space="preserve"> </w:t>
      </w:r>
      <w:r w:rsidR="004116C3" w:rsidRPr="00F2578B">
        <w:t xml:space="preserve">проводит малоподвижную игру «Светофор» </w:t>
      </w:r>
    </w:p>
    <w:p w14:paraId="179A88CA" w14:textId="5B88E9B5" w:rsidR="008A3CA5" w:rsidRPr="00F2578B" w:rsidRDefault="00FC64AE" w:rsidP="00F2578B">
      <w:pPr>
        <w:spacing w:line="360" w:lineRule="auto"/>
        <w:jc w:val="both"/>
      </w:pPr>
      <w:r w:rsidRPr="00F2578B">
        <w:t>3)</w:t>
      </w:r>
      <w:r w:rsidR="00F806C2" w:rsidRPr="00F2578B">
        <w:t xml:space="preserve"> </w:t>
      </w:r>
      <w:r w:rsidR="004116C3" w:rsidRPr="00F2578B">
        <w:t>делит детей на группы и организует метание мешочков в вертикальную цель правой и левой рукой (от плеча) с расстояния 2,5 м</w:t>
      </w:r>
    </w:p>
    <w:p w14:paraId="2E3BCF8C" w14:textId="33704461" w:rsidR="008A3CA5" w:rsidRPr="00F2578B" w:rsidRDefault="00F806C2" w:rsidP="00F2578B">
      <w:pPr>
        <w:spacing w:line="360" w:lineRule="auto"/>
        <w:jc w:val="both"/>
      </w:pPr>
      <w:r w:rsidRPr="00F2578B">
        <w:t>4</w:t>
      </w:r>
      <w:r w:rsidR="00FC64AE" w:rsidRPr="00F2578B">
        <w:t>)</w:t>
      </w:r>
      <w:r w:rsidR="008A3CA5" w:rsidRPr="00F2578B">
        <w:t xml:space="preserve"> </w:t>
      </w:r>
      <w:r w:rsidR="004116C3" w:rsidRPr="00F2578B">
        <w:t>организует ходьбу детей в колонне на носках, на пятках, с высоким подниманием колен, спиной вперед</w:t>
      </w:r>
    </w:p>
    <w:p w14:paraId="10BDCFD3" w14:textId="05DD4E24" w:rsidR="008A3CA5" w:rsidRPr="00F2578B" w:rsidRDefault="008A3CA5" w:rsidP="00F2578B">
      <w:pPr>
        <w:spacing w:line="360" w:lineRule="auto"/>
        <w:jc w:val="both"/>
      </w:pPr>
      <w:r w:rsidRPr="00F2578B">
        <w:t>5</w:t>
      </w:r>
      <w:r w:rsidR="00FC64AE" w:rsidRPr="00F2578B">
        <w:t>)</w:t>
      </w:r>
      <w:r w:rsidRPr="00F2578B">
        <w:t xml:space="preserve"> </w:t>
      </w:r>
      <w:r w:rsidR="004116C3" w:rsidRPr="00F2578B">
        <w:t>организует бег детей в разном темпе, бег со сменой направления</w:t>
      </w:r>
    </w:p>
    <w:p w14:paraId="34E733D5" w14:textId="59844EA4" w:rsidR="002765C6" w:rsidRPr="00F2578B" w:rsidRDefault="002765C6" w:rsidP="00F2578B">
      <w:pPr>
        <w:spacing w:line="360" w:lineRule="auto"/>
        <w:jc w:val="both"/>
      </w:pPr>
      <w:r w:rsidRPr="00F2578B">
        <w:t>6</w:t>
      </w:r>
      <w:r w:rsidR="00FC64AE" w:rsidRPr="00F2578B">
        <w:t>)</w:t>
      </w:r>
      <w:r w:rsidRPr="00F2578B">
        <w:t xml:space="preserve"> </w:t>
      </w:r>
      <w:r w:rsidR="002957B6" w:rsidRPr="00F2578B">
        <w:t>делит детей на две группы</w:t>
      </w:r>
      <w:r w:rsidR="00462C56" w:rsidRPr="00F2578B">
        <w:t xml:space="preserve"> и проводит подвижную игру «Мышеловка»</w:t>
      </w:r>
    </w:p>
    <w:p w14:paraId="6AF1E270" w14:textId="32D59DF1" w:rsidR="00A5285D" w:rsidRPr="00F2578B" w:rsidRDefault="00FC64AE" w:rsidP="00F2578B">
      <w:pPr>
        <w:spacing w:line="360" w:lineRule="auto"/>
        <w:jc w:val="both"/>
      </w:pPr>
      <w:r w:rsidRPr="00F2578B">
        <w:t>7)</w:t>
      </w:r>
      <w:r w:rsidR="00462C56" w:rsidRPr="00F2578B">
        <w:t xml:space="preserve"> </w:t>
      </w:r>
      <w:r w:rsidR="004116C3" w:rsidRPr="00F2578B">
        <w:t>организует прыжки детей через набивные мячи на двух ногах</w:t>
      </w:r>
    </w:p>
    <w:p w14:paraId="47256A4E" w14:textId="77777777" w:rsidR="004F07A2" w:rsidRPr="00F2578B" w:rsidRDefault="004F07A2" w:rsidP="00F2578B">
      <w:pPr>
        <w:spacing w:line="360" w:lineRule="auto"/>
        <w:jc w:val="both"/>
      </w:pPr>
    </w:p>
    <w:p w14:paraId="44D37434" w14:textId="48190543" w:rsidR="00175CC0" w:rsidRPr="00F2578B" w:rsidRDefault="00175CC0" w:rsidP="00F2578B">
      <w:pPr>
        <w:autoSpaceDE w:val="0"/>
        <w:autoSpaceDN w:val="0"/>
        <w:adjustRightInd w:val="0"/>
        <w:spacing w:line="360" w:lineRule="auto"/>
        <w:jc w:val="both"/>
        <w:rPr>
          <w:rFonts w:eastAsia="TimesNewRoman"/>
          <w:bCs/>
          <w:i/>
          <w:iCs/>
        </w:rPr>
      </w:pPr>
      <w:r w:rsidRPr="00F2578B">
        <w:rPr>
          <w:rFonts w:eastAsia="TimesNewRoman"/>
          <w:bCs/>
          <w:i/>
          <w:iCs/>
        </w:rPr>
        <w:t>Запишите в таблицу соответствующую последовательность цифр слева направо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7B11BF" w:rsidRPr="00F2578B" w14:paraId="6466A23A" w14:textId="20184D54" w:rsidTr="007B11BF">
        <w:tc>
          <w:tcPr>
            <w:tcW w:w="1335" w:type="dxa"/>
          </w:tcPr>
          <w:p w14:paraId="7F1DDA56" w14:textId="05F0A9A3" w:rsidR="007B11BF" w:rsidRPr="00F2578B" w:rsidRDefault="007B11BF" w:rsidP="00F2578B">
            <w:pPr>
              <w:spacing w:line="360" w:lineRule="auto"/>
              <w:jc w:val="center"/>
            </w:pPr>
          </w:p>
        </w:tc>
        <w:tc>
          <w:tcPr>
            <w:tcW w:w="1335" w:type="dxa"/>
          </w:tcPr>
          <w:p w14:paraId="374E0CAE" w14:textId="0D2956B9" w:rsidR="007B11BF" w:rsidRPr="00F2578B" w:rsidRDefault="007B11BF" w:rsidP="00F2578B">
            <w:pPr>
              <w:spacing w:line="360" w:lineRule="auto"/>
              <w:jc w:val="center"/>
            </w:pPr>
          </w:p>
        </w:tc>
        <w:tc>
          <w:tcPr>
            <w:tcW w:w="1335" w:type="dxa"/>
          </w:tcPr>
          <w:p w14:paraId="4849375E" w14:textId="6B393814" w:rsidR="007B11BF" w:rsidRPr="00F2578B" w:rsidRDefault="007B11BF" w:rsidP="00F2578B">
            <w:pPr>
              <w:spacing w:line="360" w:lineRule="auto"/>
              <w:jc w:val="center"/>
            </w:pPr>
          </w:p>
        </w:tc>
        <w:tc>
          <w:tcPr>
            <w:tcW w:w="1335" w:type="dxa"/>
          </w:tcPr>
          <w:p w14:paraId="3BDDE7EA" w14:textId="0F87E3C2" w:rsidR="007B11BF" w:rsidRPr="00F2578B" w:rsidRDefault="007B11BF" w:rsidP="00F2578B">
            <w:pPr>
              <w:spacing w:line="360" w:lineRule="auto"/>
              <w:jc w:val="center"/>
            </w:pPr>
          </w:p>
        </w:tc>
        <w:tc>
          <w:tcPr>
            <w:tcW w:w="1335" w:type="dxa"/>
          </w:tcPr>
          <w:p w14:paraId="4B16E2E2" w14:textId="512EE805" w:rsidR="007B11BF" w:rsidRPr="00F2578B" w:rsidRDefault="007B11BF" w:rsidP="00F2578B">
            <w:pPr>
              <w:spacing w:line="360" w:lineRule="auto"/>
              <w:jc w:val="center"/>
            </w:pPr>
          </w:p>
        </w:tc>
        <w:tc>
          <w:tcPr>
            <w:tcW w:w="1335" w:type="dxa"/>
          </w:tcPr>
          <w:p w14:paraId="480AE100" w14:textId="66B537EA" w:rsidR="007B11BF" w:rsidRPr="00F2578B" w:rsidRDefault="007B11BF" w:rsidP="00F2578B">
            <w:pPr>
              <w:spacing w:line="360" w:lineRule="auto"/>
              <w:jc w:val="center"/>
            </w:pPr>
          </w:p>
        </w:tc>
        <w:tc>
          <w:tcPr>
            <w:tcW w:w="1335" w:type="dxa"/>
          </w:tcPr>
          <w:p w14:paraId="5F5B5353" w14:textId="0DA75003" w:rsidR="007B11BF" w:rsidRPr="00F2578B" w:rsidRDefault="007B11BF" w:rsidP="00F2578B">
            <w:pPr>
              <w:spacing w:line="360" w:lineRule="auto"/>
              <w:jc w:val="center"/>
            </w:pPr>
          </w:p>
        </w:tc>
      </w:tr>
    </w:tbl>
    <w:p w14:paraId="1E53BC36" w14:textId="77777777" w:rsidR="005B7150" w:rsidRPr="00F2578B" w:rsidRDefault="005B7150" w:rsidP="00F2578B">
      <w:pPr>
        <w:spacing w:line="360" w:lineRule="auto"/>
        <w:rPr>
          <w:b/>
          <w:bCs/>
        </w:rPr>
      </w:pPr>
    </w:p>
    <w:p w14:paraId="06789789" w14:textId="67B01705" w:rsidR="00A5285D" w:rsidRPr="00F2578B" w:rsidRDefault="00A5285D" w:rsidP="00F2578B">
      <w:pPr>
        <w:spacing w:line="360" w:lineRule="auto"/>
        <w:rPr>
          <w:i/>
          <w:iCs/>
        </w:rPr>
      </w:pPr>
      <w:r w:rsidRPr="00F2578B">
        <w:rPr>
          <w:b/>
          <w:bCs/>
        </w:rPr>
        <w:t>Задание 8</w:t>
      </w:r>
    </w:p>
    <w:p w14:paraId="0EBCFCC0" w14:textId="72F16A75" w:rsidR="00A5285D" w:rsidRPr="00F2578B" w:rsidRDefault="00A5285D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соответствие</w:t>
      </w:r>
    </w:p>
    <w:p w14:paraId="03390348" w14:textId="02EBA599" w:rsidR="00A5285D" w:rsidRPr="00F2578B" w:rsidRDefault="008F2C56" w:rsidP="00F2578B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F2578B">
        <w:t>Направления воспитательной работы предусматривают приобщение детей к традиционным российским духовно-нравственным ценностям, включая культурные ценности, правила и нормы поведения в российском обществе. Соотнесите направления воспитательного процесса с мероприятиями воспитательной работы</w:t>
      </w:r>
      <w:r w:rsidR="00B61650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F2578B" w:rsidRPr="00F2578B" w14:paraId="236D9777" w14:textId="77777777" w:rsidTr="007A25B7">
        <w:tc>
          <w:tcPr>
            <w:tcW w:w="4672" w:type="dxa"/>
            <w:gridSpan w:val="2"/>
          </w:tcPr>
          <w:p w14:paraId="3D3F971B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bookmarkStart w:id="4" w:name="_Hlk164633485"/>
            <w:r w:rsidRPr="00F2578B">
              <w:t>Направления воспитательного процесса</w:t>
            </w:r>
          </w:p>
        </w:tc>
        <w:tc>
          <w:tcPr>
            <w:tcW w:w="4673" w:type="dxa"/>
            <w:gridSpan w:val="2"/>
          </w:tcPr>
          <w:p w14:paraId="4B94B842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>Мероприятия воспитательной работы</w:t>
            </w:r>
          </w:p>
        </w:tc>
      </w:tr>
      <w:tr w:rsidR="00F2578B" w:rsidRPr="00F2578B" w14:paraId="41ACE36F" w14:textId="77777777" w:rsidTr="007A25B7">
        <w:tc>
          <w:tcPr>
            <w:tcW w:w="562" w:type="dxa"/>
          </w:tcPr>
          <w:p w14:paraId="3E5881C1" w14:textId="7A8E42BE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А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110" w:type="dxa"/>
          </w:tcPr>
          <w:p w14:paraId="64769490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Патриотическое воспитание</w:t>
            </w:r>
          </w:p>
        </w:tc>
        <w:tc>
          <w:tcPr>
            <w:tcW w:w="568" w:type="dxa"/>
          </w:tcPr>
          <w:p w14:paraId="342E5525" w14:textId="43431342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1</w:t>
            </w:r>
            <w:r w:rsidR="00FC64AE" w:rsidRPr="00F2578B">
              <w:rPr>
                <w:bCs/>
              </w:rPr>
              <w:t>)</w:t>
            </w:r>
          </w:p>
        </w:tc>
        <w:tc>
          <w:tcPr>
            <w:tcW w:w="4105" w:type="dxa"/>
          </w:tcPr>
          <w:p w14:paraId="70853771" w14:textId="4E66AB79" w:rsidR="00A5285D" w:rsidRPr="00F2578B" w:rsidRDefault="00FC64AE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п</w:t>
            </w:r>
            <w:r w:rsidR="00A5285D" w:rsidRPr="00F2578B">
              <w:t>роект «Путешествия моей семьи»</w:t>
            </w:r>
          </w:p>
        </w:tc>
      </w:tr>
      <w:tr w:rsidR="00F2578B" w:rsidRPr="00F2578B" w14:paraId="234CC6B2" w14:textId="77777777" w:rsidTr="007A25B7">
        <w:tc>
          <w:tcPr>
            <w:tcW w:w="562" w:type="dxa"/>
          </w:tcPr>
          <w:p w14:paraId="209DFD0E" w14:textId="3EA36E6E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Б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110" w:type="dxa"/>
          </w:tcPr>
          <w:p w14:paraId="6801D2DB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Духовно-нравственное воспитание</w:t>
            </w:r>
          </w:p>
        </w:tc>
        <w:tc>
          <w:tcPr>
            <w:tcW w:w="568" w:type="dxa"/>
          </w:tcPr>
          <w:p w14:paraId="2903146B" w14:textId="7F46A8DC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2</w:t>
            </w:r>
            <w:r w:rsidR="00FC64AE" w:rsidRPr="00F2578B">
              <w:rPr>
                <w:bCs/>
              </w:rPr>
              <w:t>)</w:t>
            </w:r>
          </w:p>
        </w:tc>
        <w:tc>
          <w:tcPr>
            <w:tcW w:w="4105" w:type="dxa"/>
          </w:tcPr>
          <w:p w14:paraId="7633262F" w14:textId="2A485E18" w:rsidR="00A5285D" w:rsidRPr="00F2578B" w:rsidRDefault="00FC64AE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в</w:t>
            </w:r>
            <w:r w:rsidR="00A5285D" w:rsidRPr="00F2578B">
              <w:t>икторина «Умники и умницы»</w:t>
            </w:r>
          </w:p>
        </w:tc>
      </w:tr>
      <w:tr w:rsidR="00F2578B" w:rsidRPr="00F2578B" w14:paraId="13E6262E" w14:textId="77777777" w:rsidTr="007A25B7">
        <w:tc>
          <w:tcPr>
            <w:tcW w:w="562" w:type="dxa"/>
          </w:tcPr>
          <w:p w14:paraId="536F6A9D" w14:textId="1ED05219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В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110" w:type="dxa"/>
          </w:tcPr>
          <w:p w14:paraId="7459DB9A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Социальное воспитание</w:t>
            </w:r>
          </w:p>
        </w:tc>
        <w:tc>
          <w:tcPr>
            <w:tcW w:w="568" w:type="dxa"/>
          </w:tcPr>
          <w:p w14:paraId="364AA998" w14:textId="54C8F09D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3</w:t>
            </w:r>
            <w:r w:rsidR="00FC64AE" w:rsidRPr="00F2578B">
              <w:rPr>
                <w:bCs/>
              </w:rPr>
              <w:t>)</w:t>
            </w:r>
          </w:p>
        </w:tc>
        <w:tc>
          <w:tcPr>
            <w:tcW w:w="4105" w:type="dxa"/>
          </w:tcPr>
          <w:p w14:paraId="6958EF6D" w14:textId="375CA257" w:rsidR="00A5285D" w:rsidRPr="00F2578B" w:rsidRDefault="00FC64AE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п</w:t>
            </w:r>
            <w:r w:rsidR="00A5285D" w:rsidRPr="00F2578B">
              <w:t>раздник «От всей души»</w:t>
            </w:r>
          </w:p>
        </w:tc>
      </w:tr>
      <w:tr w:rsidR="00F2578B" w:rsidRPr="00F2578B" w14:paraId="0E4DF4D9" w14:textId="77777777" w:rsidTr="007A25B7">
        <w:tc>
          <w:tcPr>
            <w:tcW w:w="562" w:type="dxa"/>
          </w:tcPr>
          <w:p w14:paraId="7F5376AB" w14:textId="38EA3E48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Г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110" w:type="dxa"/>
          </w:tcPr>
          <w:p w14:paraId="3FFC74A8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 xml:space="preserve">Познавательное воспитание </w:t>
            </w:r>
          </w:p>
        </w:tc>
        <w:tc>
          <w:tcPr>
            <w:tcW w:w="568" w:type="dxa"/>
          </w:tcPr>
          <w:p w14:paraId="531438A8" w14:textId="3BC39811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4</w:t>
            </w:r>
            <w:r w:rsidR="00FC64AE" w:rsidRPr="00F2578B">
              <w:rPr>
                <w:bCs/>
              </w:rPr>
              <w:t>)</w:t>
            </w:r>
          </w:p>
        </w:tc>
        <w:tc>
          <w:tcPr>
            <w:tcW w:w="4105" w:type="dxa"/>
          </w:tcPr>
          <w:p w14:paraId="49CE66E3" w14:textId="475CFB56" w:rsidR="00A5285D" w:rsidRPr="00F2578B" w:rsidRDefault="00FC64AE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в</w:t>
            </w:r>
            <w:r w:rsidR="00A5285D" w:rsidRPr="00F2578B">
              <w:t>иртуальная экскурсия на хлебозавод</w:t>
            </w:r>
          </w:p>
        </w:tc>
      </w:tr>
      <w:tr w:rsidR="00F2578B" w:rsidRPr="00F2578B" w14:paraId="7D96CC8C" w14:textId="77777777" w:rsidTr="007A25B7">
        <w:tc>
          <w:tcPr>
            <w:tcW w:w="562" w:type="dxa"/>
          </w:tcPr>
          <w:p w14:paraId="5FB6EF43" w14:textId="0D6428A6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Д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110" w:type="dxa"/>
          </w:tcPr>
          <w:p w14:paraId="0805D3A8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Трудовое воспитание</w:t>
            </w:r>
          </w:p>
        </w:tc>
        <w:tc>
          <w:tcPr>
            <w:tcW w:w="568" w:type="dxa"/>
          </w:tcPr>
          <w:p w14:paraId="6295803D" w14:textId="59ADA6A1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5</w:t>
            </w:r>
            <w:r w:rsidR="00FC64AE" w:rsidRPr="00F2578B">
              <w:rPr>
                <w:bCs/>
              </w:rPr>
              <w:t>)</w:t>
            </w:r>
          </w:p>
        </w:tc>
        <w:tc>
          <w:tcPr>
            <w:tcW w:w="4105" w:type="dxa"/>
          </w:tcPr>
          <w:p w14:paraId="1C658472" w14:textId="3F6532E7" w:rsidR="00A5285D" w:rsidRPr="00F2578B" w:rsidRDefault="00FC64AE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а</w:t>
            </w:r>
            <w:r w:rsidR="00A5285D" w:rsidRPr="00F2578B">
              <w:t>кция «Голубь мира»</w:t>
            </w:r>
          </w:p>
        </w:tc>
      </w:tr>
      <w:tr w:rsidR="00A5285D" w:rsidRPr="00F2578B" w14:paraId="3A6133BB" w14:textId="77777777" w:rsidTr="007A25B7">
        <w:tc>
          <w:tcPr>
            <w:tcW w:w="562" w:type="dxa"/>
          </w:tcPr>
          <w:p w14:paraId="1D320D79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</w:pPr>
          </w:p>
        </w:tc>
        <w:tc>
          <w:tcPr>
            <w:tcW w:w="4110" w:type="dxa"/>
          </w:tcPr>
          <w:p w14:paraId="243BA31D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</w:pPr>
          </w:p>
        </w:tc>
        <w:tc>
          <w:tcPr>
            <w:tcW w:w="568" w:type="dxa"/>
          </w:tcPr>
          <w:p w14:paraId="1EED664E" w14:textId="75DE6240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6</w:t>
            </w:r>
            <w:r w:rsidR="00FC64AE" w:rsidRPr="00F2578B">
              <w:rPr>
                <w:bCs/>
              </w:rPr>
              <w:t>)</w:t>
            </w:r>
          </w:p>
        </w:tc>
        <w:tc>
          <w:tcPr>
            <w:tcW w:w="4105" w:type="dxa"/>
          </w:tcPr>
          <w:p w14:paraId="147A7EDA" w14:textId="59B6391C" w:rsidR="00A5285D" w:rsidRPr="00F2578B" w:rsidRDefault="00FC64AE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и</w:t>
            </w:r>
            <w:r w:rsidR="00A5285D" w:rsidRPr="00F2578B">
              <w:t>гра «Туристический поход»</w:t>
            </w:r>
          </w:p>
        </w:tc>
      </w:tr>
      <w:bookmarkEnd w:id="4"/>
    </w:tbl>
    <w:p w14:paraId="3E0A722A" w14:textId="77777777" w:rsidR="00A5285D" w:rsidRPr="00F2578B" w:rsidRDefault="00A5285D" w:rsidP="00F2578B">
      <w:pPr>
        <w:pStyle w:val="TableParagraph"/>
        <w:tabs>
          <w:tab w:val="left" w:pos="1539"/>
          <w:tab w:val="left" w:pos="2988"/>
          <w:tab w:val="left" w:pos="4436"/>
          <w:tab w:val="left" w:pos="5806"/>
          <w:tab w:val="left" w:pos="7360"/>
        </w:tabs>
        <w:spacing w:line="360" w:lineRule="auto"/>
        <w:ind w:left="0"/>
        <w:rPr>
          <w:sz w:val="24"/>
          <w:szCs w:val="24"/>
        </w:rPr>
      </w:pPr>
    </w:p>
    <w:p w14:paraId="31CA77F2" w14:textId="1FC4BABD" w:rsidR="00A5285D" w:rsidRPr="00F2578B" w:rsidRDefault="00A5285D" w:rsidP="00F2578B">
      <w:pPr>
        <w:spacing w:line="360" w:lineRule="auto"/>
        <w:jc w:val="both"/>
        <w:rPr>
          <w:i/>
          <w:iCs/>
        </w:rPr>
      </w:pPr>
      <w:bookmarkStart w:id="5" w:name="_Hlk168943813"/>
      <w:r w:rsidRPr="00F2578B">
        <w:rPr>
          <w:i/>
          <w:iCs/>
        </w:rPr>
        <w:t xml:space="preserve">Запишите в таблицу выбранные цифры под </w:t>
      </w:r>
      <w:r w:rsidR="00B61650" w:rsidRPr="00F2578B">
        <w:rPr>
          <w:i/>
          <w:iCs/>
        </w:rPr>
        <w:t>соответствующи</w:t>
      </w:r>
      <w:r w:rsidR="00B61650">
        <w:rPr>
          <w:i/>
          <w:iCs/>
        </w:rPr>
        <w:t>ми</w:t>
      </w:r>
      <w:r w:rsidR="00B61650" w:rsidRPr="00F2578B">
        <w:rPr>
          <w:i/>
          <w:iCs/>
        </w:rPr>
        <w:t xml:space="preserve"> букв</w:t>
      </w:r>
      <w:r w:rsidR="00B61650">
        <w:rPr>
          <w:i/>
          <w:iCs/>
        </w:rPr>
        <w:t>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2578B" w:rsidRPr="00F2578B" w14:paraId="50D061F6" w14:textId="77777777" w:rsidTr="007A25B7">
        <w:tc>
          <w:tcPr>
            <w:tcW w:w="1869" w:type="dxa"/>
          </w:tcPr>
          <w:p w14:paraId="3F684BB7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А</w:t>
            </w:r>
          </w:p>
        </w:tc>
        <w:tc>
          <w:tcPr>
            <w:tcW w:w="1869" w:type="dxa"/>
          </w:tcPr>
          <w:p w14:paraId="1F2D8C4A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Б</w:t>
            </w:r>
          </w:p>
        </w:tc>
        <w:tc>
          <w:tcPr>
            <w:tcW w:w="1869" w:type="dxa"/>
          </w:tcPr>
          <w:p w14:paraId="316BC06F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В</w:t>
            </w:r>
          </w:p>
        </w:tc>
        <w:tc>
          <w:tcPr>
            <w:tcW w:w="1869" w:type="dxa"/>
          </w:tcPr>
          <w:p w14:paraId="0DC23C17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Г</w:t>
            </w:r>
          </w:p>
        </w:tc>
        <w:tc>
          <w:tcPr>
            <w:tcW w:w="1869" w:type="dxa"/>
          </w:tcPr>
          <w:p w14:paraId="6F88090E" w14:textId="7777777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Д</w:t>
            </w:r>
          </w:p>
        </w:tc>
      </w:tr>
      <w:tr w:rsidR="00A5285D" w:rsidRPr="00F2578B" w14:paraId="6033250A" w14:textId="77777777" w:rsidTr="007A25B7">
        <w:tc>
          <w:tcPr>
            <w:tcW w:w="1869" w:type="dxa"/>
          </w:tcPr>
          <w:p w14:paraId="654AE837" w14:textId="05233E39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05BB7B9F" w14:textId="07132947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04823CFC" w14:textId="2D49E641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136A4832" w14:textId="6984F8CE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6F6065ED" w14:textId="7CA88F0E" w:rsidR="00A5285D" w:rsidRPr="00F2578B" w:rsidRDefault="00A5285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</w:tr>
      <w:bookmarkEnd w:id="5"/>
    </w:tbl>
    <w:p w14:paraId="2520D8DC" w14:textId="77777777" w:rsidR="00A5285D" w:rsidRPr="00F2578B" w:rsidRDefault="00A5285D" w:rsidP="00F2578B">
      <w:pPr>
        <w:spacing w:line="360" w:lineRule="auto"/>
        <w:jc w:val="both"/>
        <w:rPr>
          <w:b/>
          <w:bCs/>
        </w:rPr>
      </w:pPr>
    </w:p>
    <w:p w14:paraId="037FED45" w14:textId="0C33E737" w:rsidR="008D77AF" w:rsidRPr="00F2578B" w:rsidRDefault="00A5285D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>Задание 9</w:t>
      </w:r>
    </w:p>
    <w:p w14:paraId="1312D7AE" w14:textId="328DF1E8" w:rsidR="00731724" w:rsidRPr="00F2578B" w:rsidRDefault="00731724" w:rsidP="00F2578B">
      <w:pPr>
        <w:spacing w:line="360" w:lineRule="auto"/>
        <w:jc w:val="both"/>
        <w:rPr>
          <w:b/>
          <w:bCs/>
        </w:rPr>
      </w:pPr>
      <w:r w:rsidRPr="00F2578B">
        <w:rPr>
          <w:i/>
          <w:iCs/>
        </w:rPr>
        <w:lastRenderedPageBreak/>
        <w:t>Прочитайте текст и установите последовательность</w:t>
      </w:r>
    </w:p>
    <w:p w14:paraId="54E8DAF1" w14:textId="693F187B" w:rsidR="00731724" w:rsidRPr="00F2578B" w:rsidRDefault="00731724" w:rsidP="00F2578B">
      <w:pPr>
        <w:spacing w:line="360" w:lineRule="auto"/>
        <w:jc w:val="both"/>
      </w:pPr>
      <w:bookmarkStart w:id="6" w:name="_Hlk129049830"/>
      <w:r w:rsidRPr="00F2578B">
        <w:t>Для проведения коллективного творческого дела «</w:t>
      </w:r>
      <w:bookmarkStart w:id="7" w:name="_Hlk169295001"/>
      <w:r w:rsidR="00225F27" w:rsidRPr="00F2578B">
        <w:rPr>
          <w:rFonts w:eastAsiaTheme="minorHAnsi"/>
          <w:lang w:eastAsia="en-US"/>
        </w:rPr>
        <w:t>Помощь животным из приюта</w:t>
      </w:r>
      <w:bookmarkEnd w:id="7"/>
      <w:r w:rsidRPr="00F2578B">
        <w:t xml:space="preserve">» воспитатель </w:t>
      </w:r>
      <w:r w:rsidR="007A25B7" w:rsidRPr="00F2578B">
        <w:t xml:space="preserve">последовательно </w:t>
      </w:r>
      <w:r w:rsidRPr="00F2578B">
        <w:t>осуществляет следующие действия</w:t>
      </w:r>
    </w:p>
    <w:bookmarkEnd w:id="6"/>
    <w:p w14:paraId="04243A41" w14:textId="73B5CF79" w:rsidR="00731724" w:rsidRPr="00F2578B" w:rsidRDefault="003244CA" w:rsidP="00F2578B">
      <w:pPr>
        <w:spacing w:line="360" w:lineRule="auto"/>
        <w:jc w:val="both"/>
      </w:pPr>
      <w:r w:rsidRPr="00F2578B">
        <w:t>1)</w:t>
      </w:r>
      <w:r w:rsidR="00E9442B" w:rsidRPr="00F2578B">
        <w:t xml:space="preserve"> </w:t>
      </w:r>
      <w:r w:rsidR="009D6A16" w:rsidRPr="00F2578B">
        <w:t>предлагает воспитанникам</w:t>
      </w:r>
      <w:r w:rsidR="00731724" w:rsidRPr="00F2578B">
        <w:t xml:space="preserve"> </w:t>
      </w:r>
      <w:r w:rsidR="00B8629F" w:rsidRPr="00F2578B">
        <w:rPr>
          <w:rFonts w:eastAsiaTheme="minorHAnsi"/>
          <w:lang w:eastAsia="en-US"/>
        </w:rPr>
        <w:t>нарисовать кошек и собак из приюта и положить рисунки в коробку с кормом</w:t>
      </w:r>
    </w:p>
    <w:p w14:paraId="7CDB75E6" w14:textId="44BD70C6" w:rsidR="00731724" w:rsidRPr="00F2578B" w:rsidRDefault="003244CA" w:rsidP="00F2578B">
      <w:pPr>
        <w:spacing w:line="360" w:lineRule="auto"/>
        <w:jc w:val="both"/>
      </w:pPr>
      <w:r w:rsidRPr="00F2578B">
        <w:t>2)</w:t>
      </w:r>
      <w:r w:rsidR="00E9442B" w:rsidRPr="00F2578B">
        <w:t xml:space="preserve"> </w:t>
      </w:r>
      <w:bookmarkStart w:id="8" w:name="_Hlk169295085"/>
      <w:r w:rsidR="00225F27" w:rsidRPr="00F2578B">
        <w:rPr>
          <w:rFonts w:eastAsiaTheme="minorHAnsi"/>
          <w:lang w:eastAsia="en-US"/>
        </w:rPr>
        <w:t>проводит беседу о животных, которым нужна помощь</w:t>
      </w:r>
      <w:bookmarkEnd w:id="8"/>
    </w:p>
    <w:p w14:paraId="0A46F1CB" w14:textId="2E04D61F" w:rsidR="00731724" w:rsidRPr="00F2578B" w:rsidRDefault="00731724" w:rsidP="00F2578B">
      <w:pPr>
        <w:spacing w:line="360" w:lineRule="auto"/>
        <w:jc w:val="both"/>
      </w:pPr>
      <w:r w:rsidRPr="00F2578B">
        <w:t>3</w:t>
      </w:r>
      <w:r w:rsidR="003244CA" w:rsidRPr="00F2578B">
        <w:t>)</w:t>
      </w:r>
      <w:r w:rsidRPr="00F2578B">
        <w:t xml:space="preserve"> </w:t>
      </w:r>
      <w:r w:rsidR="00E9442B" w:rsidRPr="00F2578B">
        <w:t>о</w:t>
      </w:r>
      <w:r w:rsidRPr="00F2578B">
        <w:t>бсуждает с детьми проделанную работу и предлагает ответить на вопрос: «</w:t>
      </w:r>
      <w:r w:rsidR="00086916" w:rsidRPr="00F2578B">
        <w:t>Как вы думаете, зачем нужно бережно относиться к животным</w:t>
      </w:r>
      <w:r w:rsidRPr="00F2578B">
        <w:t xml:space="preserve">?» </w:t>
      </w:r>
    </w:p>
    <w:p w14:paraId="5EB6A853" w14:textId="0DF8BFAC" w:rsidR="00731724" w:rsidRPr="00F2578B" w:rsidRDefault="003244CA" w:rsidP="00F2578B">
      <w:pPr>
        <w:spacing w:line="360" w:lineRule="auto"/>
        <w:jc w:val="both"/>
      </w:pPr>
      <w:r w:rsidRPr="00F2578B">
        <w:t>4)</w:t>
      </w:r>
      <w:r w:rsidR="00E9442B" w:rsidRPr="00F2578B">
        <w:t xml:space="preserve"> о</w:t>
      </w:r>
      <w:r w:rsidR="00731724" w:rsidRPr="00F2578B">
        <w:t>рганизует планирование деятельности в соответствии с вопросами: «</w:t>
      </w:r>
      <w:r w:rsidR="00225F27" w:rsidRPr="00F2578B">
        <w:t>Почему б</w:t>
      </w:r>
      <w:r w:rsidR="00B8629F" w:rsidRPr="00F2578B">
        <w:t>ездомным</w:t>
      </w:r>
      <w:r w:rsidR="00225F27" w:rsidRPr="00F2578B">
        <w:t xml:space="preserve"> животным нужна наша помощь</w:t>
      </w:r>
      <w:r w:rsidR="00731724" w:rsidRPr="00F2578B">
        <w:t xml:space="preserve">? Как будем помогать?» </w:t>
      </w:r>
    </w:p>
    <w:p w14:paraId="20645F1B" w14:textId="6BAF52D1" w:rsidR="00731724" w:rsidRPr="00F2578B" w:rsidRDefault="003244CA" w:rsidP="00F2578B">
      <w:pPr>
        <w:spacing w:line="360" w:lineRule="auto"/>
        <w:jc w:val="both"/>
      </w:pPr>
      <w:r w:rsidRPr="00F2578B">
        <w:t>5)</w:t>
      </w:r>
      <w:r w:rsidR="00731724" w:rsidRPr="00F2578B">
        <w:t xml:space="preserve"> </w:t>
      </w:r>
      <w:r w:rsidR="00225F27" w:rsidRPr="00F2578B">
        <w:rPr>
          <w:rFonts w:eastAsiaTheme="minorHAnsi"/>
          <w:lang w:eastAsia="en-US"/>
        </w:rPr>
        <w:t>проводит беседу с родителями о</w:t>
      </w:r>
      <w:r w:rsidR="000F01F9" w:rsidRPr="00F2578B">
        <w:rPr>
          <w:rFonts w:eastAsiaTheme="minorHAnsi"/>
          <w:lang w:eastAsia="en-US"/>
        </w:rPr>
        <w:t xml:space="preserve">б </w:t>
      </w:r>
      <w:r w:rsidR="00004892" w:rsidRPr="00F2578B">
        <w:rPr>
          <w:rFonts w:eastAsiaTheme="minorHAnsi"/>
          <w:lang w:eastAsia="en-US"/>
        </w:rPr>
        <w:t xml:space="preserve">их </w:t>
      </w:r>
      <w:r w:rsidR="005A13F0">
        <w:rPr>
          <w:rFonts w:eastAsiaTheme="minorHAnsi"/>
          <w:lang w:eastAsia="en-US"/>
        </w:rPr>
        <w:t xml:space="preserve">совместном </w:t>
      </w:r>
      <w:r w:rsidR="000F01F9" w:rsidRPr="00F2578B">
        <w:rPr>
          <w:rFonts w:eastAsiaTheme="minorHAnsi"/>
          <w:lang w:eastAsia="en-US"/>
        </w:rPr>
        <w:t>участии с детьми в</w:t>
      </w:r>
      <w:r w:rsidR="00BB37DE" w:rsidRPr="00F2578B">
        <w:rPr>
          <w:rFonts w:eastAsiaTheme="minorHAnsi"/>
          <w:lang w:eastAsia="en-US"/>
        </w:rPr>
        <w:t xml:space="preserve"> социальном деле</w:t>
      </w:r>
      <w:r w:rsidR="00225F27" w:rsidRPr="00F2578B">
        <w:rPr>
          <w:rFonts w:eastAsiaTheme="minorHAnsi"/>
          <w:lang w:eastAsia="en-US"/>
        </w:rPr>
        <w:t xml:space="preserve">. </w:t>
      </w:r>
      <w:r w:rsidR="00671F8B" w:rsidRPr="00F2578B">
        <w:rPr>
          <w:rFonts w:eastAsiaTheme="minorHAnsi"/>
          <w:lang w:eastAsia="en-US"/>
        </w:rPr>
        <w:t xml:space="preserve">По итогам встречи </w:t>
      </w:r>
      <w:r w:rsidR="000F01F9" w:rsidRPr="00F2578B">
        <w:rPr>
          <w:rFonts w:eastAsiaTheme="minorHAnsi"/>
          <w:lang w:eastAsia="en-US"/>
        </w:rPr>
        <w:t>родителями п</w:t>
      </w:r>
      <w:r w:rsidR="00225F27" w:rsidRPr="00F2578B">
        <w:rPr>
          <w:rFonts w:eastAsiaTheme="minorHAnsi"/>
          <w:lang w:eastAsia="en-US"/>
        </w:rPr>
        <w:t xml:space="preserve">ринимается решение </w:t>
      </w:r>
      <w:r w:rsidR="005A13F0">
        <w:rPr>
          <w:rFonts w:eastAsiaTheme="minorHAnsi"/>
          <w:lang w:eastAsia="en-US"/>
        </w:rPr>
        <w:t xml:space="preserve">о приобретении </w:t>
      </w:r>
      <w:r w:rsidR="00004892" w:rsidRPr="00F2578B">
        <w:rPr>
          <w:rFonts w:eastAsiaTheme="minorHAnsi"/>
          <w:lang w:eastAsia="en-US"/>
        </w:rPr>
        <w:t>в</w:t>
      </w:r>
      <w:r w:rsidR="00671F8B" w:rsidRPr="00F2578B">
        <w:rPr>
          <w:rFonts w:eastAsiaTheme="minorHAnsi"/>
          <w:lang w:eastAsia="en-US"/>
        </w:rPr>
        <w:t xml:space="preserve"> качестве помощи </w:t>
      </w:r>
      <w:r w:rsidR="00004892" w:rsidRPr="00F2578B">
        <w:rPr>
          <w:rFonts w:eastAsiaTheme="minorHAnsi"/>
          <w:lang w:eastAsia="en-US"/>
        </w:rPr>
        <w:t>корм</w:t>
      </w:r>
      <w:r w:rsidR="005A13F0">
        <w:rPr>
          <w:rFonts w:eastAsiaTheme="minorHAnsi"/>
          <w:lang w:eastAsia="en-US"/>
        </w:rPr>
        <w:t>а</w:t>
      </w:r>
      <w:r w:rsidR="000F01F9" w:rsidRPr="00F2578B">
        <w:rPr>
          <w:rFonts w:eastAsiaTheme="minorHAnsi"/>
          <w:lang w:eastAsia="en-US"/>
        </w:rPr>
        <w:t xml:space="preserve"> для приюта </w:t>
      </w:r>
    </w:p>
    <w:p w14:paraId="45A15850" w14:textId="53076F7F" w:rsidR="00731724" w:rsidRPr="00F2578B" w:rsidRDefault="003244CA" w:rsidP="00F2578B">
      <w:pPr>
        <w:spacing w:line="360" w:lineRule="auto"/>
        <w:jc w:val="both"/>
      </w:pPr>
      <w:r w:rsidRPr="00F2578B">
        <w:t>6)</w:t>
      </w:r>
      <w:r w:rsidR="00731724" w:rsidRPr="00F2578B">
        <w:t xml:space="preserve"> </w:t>
      </w:r>
      <w:r w:rsidR="00B8629F" w:rsidRPr="00F2578B">
        <w:t xml:space="preserve">ставит ящик помощи и </w:t>
      </w:r>
      <w:r w:rsidR="00E9442B" w:rsidRPr="00F2578B">
        <w:t>о</w:t>
      </w:r>
      <w:r w:rsidR="00731724" w:rsidRPr="00F2578B">
        <w:t xml:space="preserve">рганизует работу детей </w:t>
      </w:r>
      <w:r w:rsidR="00B8629F" w:rsidRPr="00F2578B">
        <w:t>и родителей по сбору сухого и влажного корма для бездомных животных</w:t>
      </w:r>
    </w:p>
    <w:p w14:paraId="59C5D62B" w14:textId="77777777" w:rsidR="00731724" w:rsidRPr="00F2578B" w:rsidRDefault="00731724" w:rsidP="00F2578B">
      <w:pPr>
        <w:spacing w:line="360" w:lineRule="auto"/>
        <w:jc w:val="both"/>
        <w:rPr>
          <w:i/>
          <w:iCs/>
        </w:rPr>
      </w:pPr>
    </w:p>
    <w:p w14:paraId="15B6190C" w14:textId="77777777" w:rsidR="00731724" w:rsidRPr="00F2578B" w:rsidRDefault="00731724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Запишите соответствующую последовательность цифр слева направо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731724" w:rsidRPr="00F2578B" w14:paraId="5AD027DA" w14:textId="77777777" w:rsidTr="007A25B7">
        <w:tc>
          <w:tcPr>
            <w:tcW w:w="1557" w:type="dxa"/>
          </w:tcPr>
          <w:p w14:paraId="05EBAAA5" w14:textId="19307F01" w:rsidR="00731724" w:rsidRPr="00F2578B" w:rsidRDefault="00731724" w:rsidP="00F2578B">
            <w:pPr>
              <w:spacing w:line="360" w:lineRule="auto"/>
              <w:jc w:val="center"/>
            </w:pPr>
          </w:p>
        </w:tc>
        <w:tc>
          <w:tcPr>
            <w:tcW w:w="1557" w:type="dxa"/>
          </w:tcPr>
          <w:p w14:paraId="3CFE21C8" w14:textId="55863873" w:rsidR="00731724" w:rsidRPr="00F2578B" w:rsidRDefault="00731724" w:rsidP="00F2578B">
            <w:pPr>
              <w:spacing w:line="360" w:lineRule="auto"/>
              <w:jc w:val="center"/>
            </w:pPr>
          </w:p>
        </w:tc>
        <w:tc>
          <w:tcPr>
            <w:tcW w:w="1557" w:type="dxa"/>
          </w:tcPr>
          <w:p w14:paraId="7C62C514" w14:textId="4ECE25A0" w:rsidR="00731724" w:rsidRPr="00F2578B" w:rsidRDefault="00731724" w:rsidP="00F2578B">
            <w:pPr>
              <w:spacing w:line="360" w:lineRule="auto"/>
              <w:jc w:val="center"/>
            </w:pPr>
          </w:p>
        </w:tc>
        <w:tc>
          <w:tcPr>
            <w:tcW w:w="1558" w:type="dxa"/>
          </w:tcPr>
          <w:p w14:paraId="742F7EC8" w14:textId="35927638" w:rsidR="00731724" w:rsidRPr="00F2578B" w:rsidRDefault="00731724" w:rsidP="00F2578B">
            <w:pPr>
              <w:spacing w:line="360" w:lineRule="auto"/>
              <w:jc w:val="center"/>
            </w:pPr>
          </w:p>
        </w:tc>
        <w:tc>
          <w:tcPr>
            <w:tcW w:w="1558" w:type="dxa"/>
          </w:tcPr>
          <w:p w14:paraId="5D1FBBDC" w14:textId="659F9134" w:rsidR="00731724" w:rsidRPr="00F2578B" w:rsidRDefault="00731724" w:rsidP="00F2578B">
            <w:pPr>
              <w:spacing w:line="360" w:lineRule="auto"/>
              <w:jc w:val="center"/>
            </w:pPr>
          </w:p>
        </w:tc>
        <w:tc>
          <w:tcPr>
            <w:tcW w:w="1558" w:type="dxa"/>
          </w:tcPr>
          <w:p w14:paraId="2576D4D8" w14:textId="3416B160" w:rsidR="00731724" w:rsidRPr="00F2578B" w:rsidRDefault="00731724" w:rsidP="00F2578B">
            <w:pPr>
              <w:spacing w:line="360" w:lineRule="auto"/>
              <w:jc w:val="center"/>
            </w:pPr>
          </w:p>
        </w:tc>
      </w:tr>
    </w:tbl>
    <w:p w14:paraId="3C6D6F6E" w14:textId="7E95B7AC" w:rsidR="00AD7E89" w:rsidRPr="00F2578B" w:rsidRDefault="00AD7E89" w:rsidP="00F2578B">
      <w:pPr>
        <w:spacing w:line="360" w:lineRule="auto"/>
        <w:jc w:val="both"/>
        <w:rPr>
          <w:b/>
          <w:bCs/>
        </w:rPr>
      </w:pPr>
    </w:p>
    <w:p w14:paraId="1AB87CCE" w14:textId="50186027" w:rsidR="00B4486A" w:rsidRPr="00F2578B" w:rsidRDefault="00731724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>Задание 10</w:t>
      </w:r>
      <w:bookmarkStart w:id="9" w:name="_Hlk169104688"/>
    </w:p>
    <w:p w14:paraId="463BF925" w14:textId="0A861E3C" w:rsidR="00B4486A" w:rsidRPr="00F2578B" w:rsidRDefault="00B4486A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соответствие</w:t>
      </w:r>
    </w:p>
    <w:p w14:paraId="099A3480" w14:textId="7FCD7A3E" w:rsidR="005C36C5" w:rsidRPr="00F2578B" w:rsidRDefault="00A10CD2" w:rsidP="00F2578B">
      <w:pPr>
        <w:spacing w:line="360" w:lineRule="auto"/>
        <w:jc w:val="both"/>
      </w:pPr>
      <w:r w:rsidRPr="00F2578B">
        <w:t>Экскурсия</w:t>
      </w:r>
      <w:r w:rsidR="008D3D13" w:rsidRPr="00F2578B">
        <w:t xml:space="preserve"> является </w:t>
      </w:r>
      <w:r w:rsidRPr="00F2578B">
        <w:t>одн</w:t>
      </w:r>
      <w:r w:rsidR="008D3D13" w:rsidRPr="00F2578B">
        <w:t>ой</w:t>
      </w:r>
      <w:r w:rsidRPr="00F2578B">
        <w:t xml:space="preserve"> из </w:t>
      </w:r>
      <w:r w:rsidR="00B2544F" w:rsidRPr="00F2578B">
        <w:t xml:space="preserve">форм </w:t>
      </w:r>
      <w:r w:rsidRPr="00F2578B">
        <w:t>работы с детьми</w:t>
      </w:r>
      <w:r w:rsidR="008D3D13" w:rsidRPr="00F2578B">
        <w:t xml:space="preserve"> для </w:t>
      </w:r>
      <w:r w:rsidRPr="00F2578B">
        <w:t>ознакомления с окружающим миром.</w:t>
      </w:r>
      <w:r w:rsidR="00B2544F" w:rsidRPr="00F2578B">
        <w:t xml:space="preserve"> В методике проведения экскурсии особое значение имеет показ</w:t>
      </w:r>
      <w:r w:rsidR="007F3F0B" w:rsidRPr="00F2578B">
        <w:t xml:space="preserve"> наблюдаемых объектов. </w:t>
      </w:r>
      <w:r w:rsidR="00F31B9D">
        <w:t xml:space="preserve">Соотнесите приемы показа, используемые во время экскурсии по картинной галерее с содержанием деятельности воспитателя.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567"/>
        <w:gridCol w:w="4814"/>
      </w:tblGrid>
      <w:tr w:rsidR="00F2578B" w:rsidRPr="00F2578B" w14:paraId="08701F1C" w14:textId="77777777" w:rsidTr="00841788">
        <w:tc>
          <w:tcPr>
            <w:tcW w:w="3964" w:type="dxa"/>
            <w:gridSpan w:val="2"/>
          </w:tcPr>
          <w:p w14:paraId="0EFE8CE1" w14:textId="7DB48913" w:rsidR="00B517C9" w:rsidRPr="00F2578B" w:rsidRDefault="009F5B70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>Приемы показа</w:t>
            </w:r>
          </w:p>
        </w:tc>
        <w:tc>
          <w:tcPr>
            <w:tcW w:w="5381" w:type="dxa"/>
            <w:gridSpan w:val="2"/>
          </w:tcPr>
          <w:p w14:paraId="566F572C" w14:textId="7D534C7F" w:rsidR="00B517C9" w:rsidRPr="00F2578B" w:rsidRDefault="005E0BB3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>Содержание деятельности воспитателя</w:t>
            </w:r>
          </w:p>
        </w:tc>
      </w:tr>
      <w:tr w:rsidR="00F2578B" w:rsidRPr="00F2578B" w14:paraId="42648D84" w14:textId="77777777" w:rsidTr="00841788">
        <w:tc>
          <w:tcPr>
            <w:tcW w:w="562" w:type="dxa"/>
          </w:tcPr>
          <w:p w14:paraId="50662CC5" w14:textId="523C240D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А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3402" w:type="dxa"/>
          </w:tcPr>
          <w:p w14:paraId="7AD052DC" w14:textId="3ABFCF5E" w:rsidR="00B517C9" w:rsidRPr="00F2578B" w:rsidRDefault="00247DA4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прием визуального анализа</w:t>
            </w:r>
          </w:p>
        </w:tc>
        <w:tc>
          <w:tcPr>
            <w:tcW w:w="567" w:type="dxa"/>
          </w:tcPr>
          <w:p w14:paraId="2507C533" w14:textId="5EED3CF3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1</w:t>
            </w:r>
            <w:r w:rsidR="003161DE" w:rsidRPr="00F2578B">
              <w:rPr>
                <w:bCs/>
              </w:rPr>
              <w:t>)</w:t>
            </w:r>
          </w:p>
        </w:tc>
        <w:tc>
          <w:tcPr>
            <w:tcW w:w="4814" w:type="dxa"/>
          </w:tcPr>
          <w:p w14:paraId="3624F1FF" w14:textId="68DEDC9F" w:rsidR="00B517C9" w:rsidRPr="00F2578B" w:rsidRDefault="00820E27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воспитатель обращает внимание детей на крупную фигуру девушки, расположенную в центре композиции, постепенно переходя к более мелким предметам, находящимся по краям картины</w:t>
            </w:r>
          </w:p>
        </w:tc>
      </w:tr>
      <w:tr w:rsidR="00F2578B" w:rsidRPr="00F2578B" w14:paraId="7DFDABE1" w14:textId="77777777" w:rsidTr="00841788">
        <w:tc>
          <w:tcPr>
            <w:tcW w:w="562" w:type="dxa"/>
          </w:tcPr>
          <w:p w14:paraId="2695DE8A" w14:textId="683FF038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Б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3402" w:type="dxa"/>
          </w:tcPr>
          <w:p w14:paraId="5E8728F3" w14:textId="0CE1EC8A" w:rsidR="00B517C9" w:rsidRPr="00F2578B" w:rsidRDefault="00247DA4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прием визуального сравнения</w:t>
            </w:r>
          </w:p>
        </w:tc>
        <w:tc>
          <w:tcPr>
            <w:tcW w:w="567" w:type="dxa"/>
          </w:tcPr>
          <w:p w14:paraId="023AE3CC" w14:textId="4E480D6B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2</w:t>
            </w:r>
            <w:r w:rsidR="003161DE" w:rsidRPr="00F2578B">
              <w:rPr>
                <w:bCs/>
              </w:rPr>
              <w:t>)</w:t>
            </w:r>
          </w:p>
        </w:tc>
        <w:tc>
          <w:tcPr>
            <w:tcW w:w="4814" w:type="dxa"/>
          </w:tcPr>
          <w:p w14:paraId="2841C3B4" w14:textId="3EF2C5C5" w:rsidR="00B517C9" w:rsidRPr="00F2578B" w:rsidRDefault="00820E27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воспитатель рассказывает детям, что жанр, в котором написана картина – романтизм, называет отличие этого жанра от других жанров в живописи</w:t>
            </w:r>
          </w:p>
        </w:tc>
      </w:tr>
      <w:tr w:rsidR="00F2578B" w:rsidRPr="00F2578B" w14:paraId="2848380E" w14:textId="77777777" w:rsidTr="00841788">
        <w:tc>
          <w:tcPr>
            <w:tcW w:w="562" w:type="dxa"/>
          </w:tcPr>
          <w:p w14:paraId="07B7BF44" w14:textId="77EF8AF4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lastRenderedPageBreak/>
              <w:t>В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3402" w:type="dxa"/>
          </w:tcPr>
          <w:p w14:paraId="2F31562A" w14:textId="616FEAA8" w:rsidR="00B517C9" w:rsidRPr="00F2578B" w:rsidRDefault="00247DA4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прием визуальной интеграции</w:t>
            </w:r>
          </w:p>
        </w:tc>
        <w:tc>
          <w:tcPr>
            <w:tcW w:w="567" w:type="dxa"/>
          </w:tcPr>
          <w:p w14:paraId="12C36785" w14:textId="3D37A53A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3</w:t>
            </w:r>
            <w:r w:rsidR="003161DE" w:rsidRPr="00F2578B">
              <w:rPr>
                <w:bCs/>
              </w:rPr>
              <w:t>)</w:t>
            </w:r>
          </w:p>
        </w:tc>
        <w:tc>
          <w:tcPr>
            <w:tcW w:w="4814" w:type="dxa"/>
          </w:tcPr>
          <w:p w14:paraId="6D67201F" w14:textId="18CC2937" w:rsidR="00B517C9" w:rsidRPr="00F2578B" w:rsidRDefault="001F005E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воспитатель предлагает детям найти в зале картинной галереи все картины, на которых есть изображение леса или пруда</w:t>
            </w:r>
          </w:p>
        </w:tc>
      </w:tr>
      <w:tr w:rsidR="00F2578B" w:rsidRPr="00F2578B" w14:paraId="6635B3B3" w14:textId="77777777" w:rsidTr="00841788">
        <w:tc>
          <w:tcPr>
            <w:tcW w:w="562" w:type="dxa"/>
          </w:tcPr>
          <w:p w14:paraId="759B2F0C" w14:textId="3BB2A116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Г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3402" w:type="dxa"/>
          </w:tcPr>
          <w:p w14:paraId="5D68E7E1" w14:textId="77DE5E63" w:rsidR="00B517C9" w:rsidRPr="00F2578B" w:rsidRDefault="00247DA4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 xml:space="preserve">прием панорамного показа </w:t>
            </w:r>
          </w:p>
        </w:tc>
        <w:tc>
          <w:tcPr>
            <w:tcW w:w="567" w:type="dxa"/>
          </w:tcPr>
          <w:p w14:paraId="1C947AC8" w14:textId="1ACA765E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4</w:t>
            </w:r>
            <w:r w:rsidR="003161DE" w:rsidRPr="00F2578B">
              <w:rPr>
                <w:bCs/>
              </w:rPr>
              <w:t>)</w:t>
            </w:r>
          </w:p>
        </w:tc>
        <w:tc>
          <w:tcPr>
            <w:tcW w:w="4814" w:type="dxa"/>
          </w:tcPr>
          <w:p w14:paraId="07370E8C" w14:textId="02D14C35" w:rsidR="00B517C9" w:rsidRPr="00F2578B" w:rsidRDefault="001F005E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воспитатель обращает внимание детей на картину «Аленушка» В.М. Васнецова. Просит рассказать, что изображено на картине, описав с использованием средств выразительности их внешние особенности – непод</w:t>
            </w:r>
            <w:r w:rsidR="002F7DE7" w:rsidRPr="00F2578B">
              <w:t>вижные ели, темное небо, мрачную водную</w:t>
            </w:r>
            <w:r w:rsidRPr="00F2578B">
              <w:t xml:space="preserve"> гладь</w:t>
            </w:r>
          </w:p>
        </w:tc>
      </w:tr>
      <w:tr w:rsidR="00F2578B" w:rsidRPr="00F2578B" w14:paraId="7917DB64" w14:textId="77777777" w:rsidTr="008624B9">
        <w:trPr>
          <w:trHeight w:val="1328"/>
        </w:trPr>
        <w:tc>
          <w:tcPr>
            <w:tcW w:w="562" w:type="dxa"/>
          </w:tcPr>
          <w:p w14:paraId="353BC5A0" w14:textId="4EDA98F1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Д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3402" w:type="dxa"/>
          </w:tcPr>
          <w:p w14:paraId="51195EAB" w14:textId="2FC8CE37" w:rsidR="00B517C9" w:rsidRPr="00F2578B" w:rsidRDefault="00247DA4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прием визуальной аналогии</w:t>
            </w:r>
          </w:p>
        </w:tc>
        <w:tc>
          <w:tcPr>
            <w:tcW w:w="567" w:type="dxa"/>
          </w:tcPr>
          <w:p w14:paraId="5551B444" w14:textId="642BB4E2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5</w:t>
            </w:r>
            <w:r w:rsidR="003161DE" w:rsidRPr="00F2578B">
              <w:rPr>
                <w:bCs/>
              </w:rPr>
              <w:t>)</w:t>
            </w:r>
          </w:p>
        </w:tc>
        <w:tc>
          <w:tcPr>
            <w:tcW w:w="4814" w:type="dxa"/>
          </w:tcPr>
          <w:p w14:paraId="3A7D6EFE" w14:textId="56197B0A" w:rsidR="00B517C9" w:rsidRPr="00F2578B" w:rsidRDefault="001F005E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воспитатель предлагает детям рассмотреть лес на картине «Аленушка» В.М. Васнецова и изображение леса на картине художника И.И. Шишкина «Утро в сосновом лесу»</w:t>
            </w:r>
          </w:p>
        </w:tc>
      </w:tr>
      <w:tr w:rsidR="00B517C9" w:rsidRPr="00F2578B" w14:paraId="63E394F3" w14:textId="77777777" w:rsidTr="00841788">
        <w:tc>
          <w:tcPr>
            <w:tcW w:w="562" w:type="dxa"/>
          </w:tcPr>
          <w:p w14:paraId="2348725B" w14:textId="77777777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</w:pPr>
          </w:p>
        </w:tc>
        <w:tc>
          <w:tcPr>
            <w:tcW w:w="3402" w:type="dxa"/>
          </w:tcPr>
          <w:p w14:paraId="2D57DD9C" w14:textId="77777777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</w:pPr>
          </w:p>
        </w:tc>
        <w:tc>
          <w:tcPr>
            <w:tcW w:w="567" w:type="dxa"/>
          </w:tcPr>
          <w:p w14:paraId="1EDD6744" w14:textId="7BC73FE7" w:rsidR="00B517C9" w:rsidRPr="00F2578B" w:rsidRDefault="00B517C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6</w:t>
            </w:r>
            <w:r w:rsidR="003161DE" w:rsidRPr="00F2578B">
              <w:rPr>
                <w:bCs/>
              </w:rPr>
              <w:t>)</w:t>
            </w:r>
          </w:p>
        </w:tc>
        <w:tc>
          <w:tcPr>
            <w:tcW w:w="4814" w:type="dxa"/>
          </w:tcPr>
          <w:p w14:paraId="2ECF5B05" w14:textId="08D79B75" w:rsidR="00B517C9" w:rsidRPr="00F2578B" w:rsidRDefault="001F005E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 xml:space="preserve">воспитатель обращает внимание детей на композицию из фигуры Аленушки и ее окружение </w:t>
            </w:r>
            <w:r w:rsidR="00B61650">
              <w:t>–</w:t>
            </w:r>
            <w:r w:rsidR="00B61650" w:rsidRPr="00F2578B">
              <w:t xml:space="preserve"> </w:t>
            </w:r>
            <w:r w:rsidRPr="00F2578B">
              <w:t>пруд, трава, ели, сопровождая рассказ о печали и грусти девушки</w:t>
            </w:r>
          </w:p>
        </w:tc>
      </w:tr>
    </w:tbl>
    <w:p w14:paraId="5CC97E32" w14:textId="77777777" w:rsidR="00435474" w:rsidRPr="00F2578B" w:rsidRDefault="00435474" w:rsidP="00F2578B">
      <w:pPr>
        <w:spacing w:line="360" w:lineRule="auto"/>
        <w:jc w:val="both"/>
      </w:pPr>
    </w:p>
    <w:p w14:paraId="58D1F050" w14:textId="33F2A484" w:rsidR="009470AF" w:rsidRPr="00F2578B" w:rsidRDefault="009470AF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 xml:space="preserve">Запишите в таблицу выбранные цифры под </w:t>
      </w:r>
      <w:r w:rsidR="00B61650" w:rsidRPr="00F2578B">
        <w:rPr>
          <w:i/>
          <w:iCs/>
        </w:rPr>
        <w:t>соответствующи</w:t>
      </w:r>
      <w:r w:rsidR="00B61650">
        <w:rPr>
          <w:i/>
          <w:iCs/>
        </w:rPr>
        <w:t>ми</w:t>
      </w:r>
      <w:r w:rsidR="00B61650" w:rsidRPr="00F2578B">
        <w:rPr>
          <w:i/>
          <w:iCs/>
        </w:rPr>
        <w:t xml:space="preserve"> букв</w:t>
      </w:r>
      <w:r w:rsidR="00B61650">
        <w:rPr>
          <w:i/>
          <w:iCs/>
        </w:rPr>
        <w:t>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2578B" w:rsidRPr="00F2578B" w14:paraId="01DC39D7" w14:textId="77777777" w:rsidTr="007A25B7">
        <w:tc>
          <w:tcPr>
            <w:tcW w:w="1869" w:type="dxa"/>
          </w:tcPr>
          <w:p w14:paraId="08FD0A21" w14:textId="77777777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А</w:t>
            </w:r>
          </w:p>
        </w:tc>
        <w:tc>
          <w:tcPr>
            <w:tcW w:w="1869" w:type="dxa"/>
          </w:tcPr>
          <w:p w14:paraId="6E7A3807" w14:textId="77777777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Б</w:t>
            </w:r>
          </w:p>
        </w:tc>
        <w:tc>
          <w:tcPr>
            <w:tcW w:w="1869" w:type="dxa"/>
          </w:tcPr>
          <w:p w14:paraId="61C44C8B" w14:textId="77777777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В</w:t>
            </w:r>
          </w:p>
        </w:tc>
        <w:tc>
          <w:tcPr>
            <w:tcW w:w="1869" w:type="dxa"/>
          </w:tcPr>
          <w:p w14:paraId="42B94ED5" w14:textId="77777777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Г</w:t>
            </w:r>
          </w:p>
        </w:tc>
        <w:tc>
          <w:tcPr>
            <w:tcW w:w="1869" w:type="dxa"/>
          </w:tcPr>
          <w:p w14:paraId="5A120F27" w14:textId="77777777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Д</w:t>
            </w:r>
          </w:p>
        </w:tc>
      </w:tr>
      <w:tr w:rsidR="009470AF" w:rsidRPr="00F2578B" w14:paraId="277B1EA2" w14:textId="77777777" w:rsidTr="007A25B7">
        <w:tc>
          <w:tcPr>
            <w:tcW w:w="1869" w:type="dxa"/>
          </w:tcPr>
          <w:p w14:paraId="78A3AB71" w14:textId="53DBC34B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39F5130D" w14:textId="72A23518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09E8B404" w14:textId="5A1BABFF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3F4EAC35" w14:textId="17E8D40D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48315448" w14:textId="7B918002" w:rsidR="009470AF" w:rsidRPr="00F2578B" w:rsidRDefault="009470AF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</w:tr>
      <w:bookmarkEnd w:id="9"/>
    </w:tbl>
    <w:p w14:paraId="4C11535F" w14:textId="77777777" w:rsidR="00516BD7" w:rsidRPr="00F2578B" w:rsidRDefault="00516BD7" w:rsidP="00F2578B">
      <w:pPr>
        <w:spacing w:line="360" w:lineRule="auto"/>
        <w:jc w:val="both"/>
        <w:rPr>
          <w:b/>
          <w:bCs/>
        </w:rPr>
      </w:pPr>
    </w:p>
    <w:p w14:paraId="1626CF0C" w14:textId="3B9D0D80" w:rsidR="008507B1" w:rsidRPr="00F2578B" w:rsidRDefault="008507B1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>Задание 11</w:t>
      </w:r>
    </w:p>
    <w:p w14:paraId="5C11EDC4" w14:textId="131BB3B5" w:rsidR="00DC2489" w:rsidRPr="00F2578B" w:rsidRDefault="00EA7C16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выберите правильный ответ</w:t>
      </w:r>
    </w:p>
    <w:p w14:paraId="6E5B0323" w14:textId="647F5CAF" w:rsidR="006F1D6D" w:rsidRPr="00F2578B" w:rsidRDefault="004D5E5A" w:rsidP="00F2578B">
      <w:pPr>
        <w:spacing w:line="360" w:lineRule="auto"/>
        <w:jc w:val="both"/>
      </w:pPr>
      <w:r w:rsidRPr="00F2578B">
        <w:t>У детей,</w:t>
      </w:r>
      <w:r w:rsidR="008F2C56" w:rsidRPr="00F2578B">
        <w:t xml:space="preserve"> посещающих </w:t>
      </w:r>
      <w:r w:rsidRPr="00F2578B">
        <w:t xml:space="preserve">одну из возрастных групп </w:t>
      </w:r>
      <w:r w:rsidR="008F2C56" w:rsidRPr="00F2578B">
        <w:t>ДОО</w:t>
      </w:r>
      <w:r w:rsidR="00B61650">
        <w:t>,</w:t>
      </w:r>
      <w:r w:rsidR="008F2C56" w:rsidRPr="00F2578B">
        <w:t xml:space="preserve"> </w:t>
      </w:r>
      <w:r w:rsidR="007666AC" w:rsidRPr="00F2578B">
        <w:t>должны быть сформированы следующие гигиенические навыки: тщательно умывается, правильно моет руки перед едой по мере загрязнения, после туалет</w:t>
      </w:r>
      <w:r w:rsidR="000D6C19" w:rsidRPr="00F2578B">
        <w:t>а</w:t>
      </w:r>
      <w:r w:rsidR="007666AC" w:rsidRPr="00F2578B">
        <w:t>, умет пользоваться расческой, носовым платком,</w:t>
      </w:r>
      <w:r w:rsidR="00466D30" w:rsidRPr="00F2578B">
        <w:t xml:space="preserve"> чистит зубы на ночь, при кашле и чихание закрывает рот платком, отворачивается»</w:t>
      </w:r>
      <w:r w:rsidR="009C2B41" w:rsidRPr="00F2578B">
        <w:t>.</w:t>
      </w:r>
      <w:r w:rsidRPr="00F2578B">
        <w:t xml:space="preserve"> </w:t>
      </w:r>
      <w:r w:rsidR="00B61650" w:rsidRPr="00B61650">
        <w:t>О какой возрастной группе детей идет речь?</w:t>
      </w:r>
    </w:p>
    <w:p w14:paraId="399FAAE5" w14:textId="089E2112" w:rsidR="006F1D6D" w:rsidRPr="00F2578B" w:rsidRDefault="007666AC" w:rsidP="00F2578B">
      <w:pPr>
        <w:spacing w:line="360" w:lineRule="auto"/>
        <w:jc w:val="both"/>
      </w:pPr>
      <w:r w:rsidRPr="00F2578B">
        <w:t>1)</w:t>
      </w:r>
      <w:r w:rsidR="000D6C19" w:rsidRPr="00F2578B">
        <w:t xml:space="preserve"> младшая группа</w:t>
      </w:r>
    </w:p>
    <w:p w14:paraId="155775A1" w14:textId="203E759C" w:rsidR="007666AC" w:rsidRPr="00F2578B" w:rsidRDefault="007666AC" w:rsidP="00F2578B">
      <w:pPr>
        <w:spacing w:line="360" w:lineRule="auto"/>
        <w:jc w:val="both"/>
      </w:pPr>
      <w:r w:rsidRPr="00F2578B">
        <w:t>2)</w:t>
      </w:r>
      <w:r w:rsidR="000D6C19" w:rsidRPr="00F2578B">
        <w:t xml:space="preserve"> средняя группа</w:t>
      </w:r>
    </w:p>
    <w:p w14:paraId="10363B31" w14:textId="55164415" w:rsidR="007666AC" w:rsidRPr="00F2578B" w:rsidRDefault="007666AC" w:rsidP="00F2578B">
      <w:pPr>
        <w:spacing w:line="360" w:lineRule="auto"/>
        <w:jc w:val="both"/>
      </w:pPr>
      <w:r w:rsidRPr="00F2578B">
        <w:t>3)</w:t>
      </w:r>
      <w:r w:rsidR="000D6C19" w:rsidRPr="00F2578B">
        <w:t xml:space="preserve"> старшая группа </w:t>
      </w:r>
    </w:p>
    <w:p w14:paraId="7362F433" w14:textId="5E53FA3D" w:rsidR="007666AC" w:rsidRPr="00F2578B" w:rsidRDefault="007666AC" w:rsidP="00F2578B">
      <w:pPr>
        <w:spacing w:line="360" w:lineRule="auto"/>
        <w:jc w:val="both"/>
      </w:pPr>
      <w:r w:rsidRPr="00F2578B">
        <w:t>4)</w:t>
      </w:r>
      <w:r w:rsidR="000D6C19" w:rsidRPr="00F2578B">
        <w:t xml:space="preserve"> подготовительная группа</w:t>
      </w:r>
    </w:p>
    <w:p w14:paraId="4FB6CE1B" w14:textId="195BD810" w:rsidR="00B9670E" w:rsidRPr="00F2578B" w:rsidRDefault="007666AC" w:rsidP="00F2578B">
      <w:pPr>
        <w:spacing w:line="360" w:lineRule="auto"/>
        <w:jc w:val="both"/>
      </w:pPr>
      <w:r w:rsidRPr="00F2578B">
        <w:t xml:space="preserve">Ответ: </w:t>
      </w:r>
      <w:r w:rsidR="00945E78" w:rsidRPr="00F2578B">
        <w:t>______</w:t>
      </w:r>
    </w:p>
    <w:p w14:paraId="4F41E2D5" w14:textId="77777777" w:rsidR="00A61AB1" w:rsidRPr="00F2578B" w:rsidRDefault="00A61AB1" w:rsidP="00F2578B">
      <w:pPr>
        <w:spacing w:line="360" w:lineRule="auto"/>
        <w:jc w:val="both"/>
        <w:rPr>
          <w:b/>
          <w:bCs/>
        </w:rPr>
      </w:pPr>
    </w:p>
    <w:p w14:paraId="22EE393D" w14:textId="0B3D46D1" w:rsidR="000104F2" w:rsidRPr="00F2578B" w:rsidRDefault="007725AE" w:rsidP="00F2578B">
      <w:pPr>
        <w:spacing w:line="360" w:lineRule="auto"/>
        <w:jc w:val="both"/>
        <w:rPr>
          <w:b/>
          <w:bCs/>
          <w:i/>
          <w:iCs/>
        </w:rPr>
      </w:pPr>
      <w:r w:rsidRPr="00F2578B">
        <w:rPr>
          <w:b/>
          <w:bCs/>
        </w:rPr>
        <w:t>Задание 12</w:t>
      </w:r>
    </w:p>
    <w:p w14:paraId="3D90321B" w14:textId="28C9CFD1" w:rsidR="00DC68DF" w:rsidRPr="00F2578B" w:rsidRDefault="00DC68DF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последовательность</w:t>
      </w:r>
    </w:p>
    <w:p w14:paraId="26A4610E" w14:textId="05138304" w:rsidR="00C26861" w:rsidRPr="00F2578B" w:rsidRDefault="000D178F" w:rsidP="00F2578B">
      <w:pPr>
        <w:spacing w:line="360" w:lineRule="auto"/>
        <w:jc w:val="both"/>
      </w:pPr>
      <w:r w:rsidRPr="00F2578B">
        <w:t xml:space="preserve">В целях </w:t>
      </w:r>
      <w:r w:rsidR="009E50E2" w:rsidRPr="00F2578B">
        <w:t xml:space="preserve">организации процесса обучения </w:t>
      </w:r>
      <w:r w:rsidRPr="00F2578B">
        <w:t>ребенка с заиканием в группе ком</w:t>
      </w:r>
      <w:r w:rsidR="009E50E2" w:rsidRPr="00F2578B">
        <w:t>бинированной направленности</w:t>
      </w:r>
      <w:r w:rsidRPr="00F2578B">
        <w:t xml:space="preserve"> воспитателем </w:t>
      </w:r>
      <w:r w:rsidR="009E50E2" w:rsidRPr="00F2578B">
        <w:t xml:space="preserve">и специалистами сопровождения </w:t>
      </w:r>
      <w:r w:rsidRPr="00F2578B">
        <w:t>был составлен индивидуальный образовательный маршрут. В рамках прохождения маршрута по теме «</w:t>
      </w:r>
      <w:r w:rsidR="00F77B06" w:rsidRPr="00F2578B">
        <w:t>Зимующие птицы</w:t>
      </w:r>
      <w:r w:rsidRPr="00F2578B">
        <w:t>»</w:t>
      </w:r>
      <w:r w:rsidR="009E50E2" w:rsidRPr="00F2578B">
        <w:t>,</w:t>
      </w:r>
      <w:r w:rsidRPr="00F2578B">
        <w:t xml:space="preserve"> воспитателем была организована с</w:t>
      </w:r>
      <w:r w:rsidR="00D77239" w:rsidRPr="00F2578B">
        <w:t>вободная</w:t>
      </w:r>
      <w:r w:rsidRPr="00F2578B">
        <w:t xml:space="preserve"> деятельность </w:t>
      </w:r>
      <w:r w:rsidR="00D77239" w:rsidRPr="00F2578B">
        <w:t>дошкольника</w:t>
      </w:r>
      <w:r w:rsidR="00C41E55" w:rsidRPr="00F2578B">
        <w:t>, включающая следующие этапы</w:t>
      </w:r>
    </w:p>
    <w:p w14:paraId="1DF1872A" w14:textId="5895D0F9" w:rsidR="00E142CF" w:rsidRPr="00F2578B" w:rsidRDefault="000D178F" w:rsidP="00F2578B">
      <w:pPr>
        <w:spacing w:line="360" w:lineRule="auto"/>
        <w:jc w:val="both"/>
      </w:pPr>
      <w:r w:rsidRPr="00F2578B">
        <w:t xml:space="preserve">1) </w:t>
      </w:r>
      <w:r w:rsidR="003161DE" w:rsidRPr="00F2578B">
        <w:t>з</w:t>
      </w:r>
      <w:r w:rsidR="00E142CF" w:rsidRPr="00F2578B">
        <w:t>акрепление навыка придания тесту формы жгутика для изготовл</w:t>
      </w:r>
      <w:r w:rsidR="006853B6">
        <w:t>ения</w:t>
      </w:r>
      <w:r w:rsidR="00E142CF" w:rsidRPr="00F2578B">
        <w:t xml:space="preserve"> в совместной работе с родителями домика для зимующих птиц</w:t>
      </w:r>
    </w:p>
    <w:p w14:paraId="02156172" w14:textId="3B8F3E7B" w:rsidR="000D178F" w:rsidRPr="00F2578B" w:rsidRDefault="000D178F" w:rsidP="00F2578B">
      <w:pPr>
        <w:spacing w:line="360" w:lineRule="auto"/>
        <w:jc w:val="both"/>
      </w:pPr>
      <w:r w:rsidRPr="00F2578B">
        <w:t xml:space="preserve">2) </w:t>
      </w:r>
      <w:r w:rsidR="002E2603" w:rsidRPr="00F2578B">
        <w:t xml:space="preserve">участие в </w:t>
      </w:r>
      <w:r w:rsidR="00E142CF" w:rsidRPr="00F2578B">
        <w:t>коллективной работ</w:t>
      </w:r>
      <w:r w:rsidR="002E2603" w:rsidRPr="00F2578B">
        <w:t>е</w:t>
      </w:r>
      <w:r w:rsidR="00E142CF" w:rsidRPr="00F2578B">
        <w:t xml:space="preserve"> </w:t>
      </w:r>
      <w:r w:rsidR="002E2603" w:rsidRPr="00F2578B">
        <w:t xml:space="preserve">по созданию поделки из бумаги </w:t>
      </w:r>
      <w:r w:rsidR="00E142CF" w:rsidRPr="00F2578B">
        <w:t xml:space="preserve">«Птичья столовая» </w:t>
      </w:r>
    </w:p>
    <w:p w14:paraId="151229B7" w14:textId="1ECA5391" w:rsidR="000E698A" w:rsidRPr="00F2578B" w:rsidRDefault="00D77239" w:rsidP="00F2578B">
      <w:pPr>
        <w:spacing w:line="360" w:lineRule="auto"/>
        <w:jc w:val="both"/>
      </w:pPr>
      <w:r w:rsidRPr="00F2578B">
        <w:t xml:space="preserve">3) </w:t>
      </w:r>
      <w:r w:rsidR="003161DE" w:rsidRPr="00F2578B">
        <w:t>з</w:t>
      </w:r>
      <w:r w:rsidR="00E142CF" w:rsidRPr="00F2578B">
        <w:t xml:space="preserve">акрепление навыка скручивания мелких шариков, имитирующих корм, семена, для коллективной работы </w:t>
      </w:r>
    </w:p>
    <w:p w14:paraId="45C04ADC" w14:textId="1478E1F7" w:rsidR="00396F65" w:rsidRPr="00F2578B" w:rsidRDefault="00396F65" w:rsidP="00F2578B">
      <w:pPr>
        <w:spacing w:line="360" w:lineRule="auto"/>
        <w:jc w:val="both"/>
      </w:pPr>
      <w:r w:rsidRPr="00F2578B">
        <w:t xml:space="preserve">4) </w:t>
      </w:r>
      <w:r w:rsidR="003161DE" w:rsidRPr="00F2578B">
        <w:t>з</w:t>
      </w:r>
      <w:r w:rsidR="00E142CF" w:rsidRPr="00F2578B">
        <w:t>акрепление знаний о зимующих птицах в дидактическом лото</w:t>
      </w:r>
    </w:p>
    <w:p w14:paraId="782539D4" w14:textId="2817642F" w:rsidR="000E698A" w:rsidRPr="00F2578B" w:rsidRDefault="0049416A" w:rsidP="00F2578B">
      <w:pPr>
        <w:spacing w:line="360" w:lineRule="auto"/>
        <w:jc w:val="both"/>
      </w:pPr>
      <w:r w:rsidRPr="00F2578B">
        <w:t>5</w:t>
      </w:r>
      <w:r w:rsidR="00CF5EA1" w:rsidRPr="00F2578B">
        <w:t>)</w:t>
      </w:r>
      <w:r w:rsidR="00F30B66" w:rsidRPr="00F2578B">
        <w:t xml:space="preserve"> </w:t>
      </w:r>
      <w:r w:rsidR="006853B6">
        <w:t xml:space="preserve">чтение и </w:t>
      </w:r>
      <w:r w:rsidR="003161DE" w:rsidRPr="00F2578B">
        <w:t>р</w:t>
      </w:r>
      <w:r w:rsidR="00E142CF" w:rsidRPr="00F2578B">
        <w:t>азучивание стихотворения «Птичья столовая»</w:t>
      </w:r>
    </w:p>
    <w:p w14:paraId="1D546C28" w14:textId="0DCC814F" w:rsidR="00CF5EA1" w:rsidRPr="00F2578B" w:rsidRDefault="0049416A" w:rsidP="00F2578B">
      <w:pPr>
        <w:spacing w:line="360" w:lineRule="auto"/>
        <w:jc w:val="both"/>
      </w:pPr>
      <w:r w:rsidRPr="00F2578B">
        <w:t>6</w:t>
      </w:r>
      <w:r w:rsidR="00CF5EA1" w:rsidRPr="00F2578B">
        <w:t xml:space="preserve">) </w:t>
      </w:r>
      <w:r w:rsidR="003161DE" w:rsidRPr="00F2578B">
        <w:t>н</w:t>
      </w:r>
      <w:r w:rsidR="00E142CF" w:rsidRPr="00F2578B">
        <w:t>аблюдение за птицами на прогулке</w:t>
      </w:r>
    </w:p>
    <w:p w14:paraId="7379E3B7" w14:textId="6343CC63" w:rsidR="00CF5EA1" w:rsidRPr="00F2578B" w:rsidRDefault="0049416A" w:rsidP="00F2578B">
      <w:pPr>
        <w:spacing w:line="360" w:lineRule="auto"/>
        <w:jc w:val="both"/>
      </w:pPr>
      <w:r w:rsidRPr="00F2578B">
        <w:t>7</w:t>
      </w:r>
      <w:r w:rsidR="00F30B66" w:rsidRPr="00F2578B">
        <w:t xml:space="preserve">) </w:t>
      </w:r>
      <w:r w:rsidR="003161DE" w:rsidRPr="00F2578B">
        <w:t>п</w:t>
      </w:r>
      <w:r w:rsidR="00E142CF" w:rsidRPr="00F2578B">
        <w:t>одготовка совместно с родителями презентации и рассказа «Зимующие птицы»</w:t>
      </w:r>
    </w:p>
    <w:p w14:paraId="7AF51BAA" w14:textId="77777777" w:rsidR="00CF5EA1" w:rsidRPr="00F2578B" w:rsidRDefault="00CF5EA1" w:rsidP="00F2578B">
      <w:pPr>
        <w:spacing w:line="360" w:lineRule="auto"/>
        <w:jc w:val="both"/>
        <w:rPr>
          <w:b/>
          <w:bCs/>
        </w:rPr>
      </w:pPr>
    </w:p>
    <w:p w14:paraId="3A2E8AB7" w14:textId="067EB3DB" w:rsidR="0049416A" w:rsidRPr="00F2578B" w:rsidRDefault="0049416A" w:rsidP="00F2578B">
      <w:pPr>
        <w:autoSpaceDE w:val="0"/>
        <w:autoSpaceDN w:val="0"/>
        <w:adjustRightInd w:val="0"/>
        <w:spacing w:line="360" w:lineRule="auto"/>
        <w:jc w:val="both"/>
        <w:rPr>
          <w:rFonts w:eastAsia="TimesNewRoman"/>
          <w:bCs/>
          <w:i/>
          <w:iCs/>
        </w:rPr>
      </w:pPr>
      <w:r w:rsidRPr="00F2578B">
        <w:rPr>
          <w:rFonts w:eastAsia="TimesNewRoman"/>
          <w:bCs/>
          <w:i/>
          <w:iCs/>
        </w:rPr>
        <w:t>Запишите в таблицу соответствующую последовательность цифр слева направо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8"/>
        <w:gridCol w:w="1177"/>
        <w:gridCol w:w="1177"/>
        <w:gridCol w:w="1177"/>
        <w:gridCol w:w="1159"/>
        <w:gridCol w:w="1159"/>
        <w:gridCol w:w="1048"/>
      </w:tblGrid>
      <w:tr w:rsidR="00E142CF" w:rsidRPr="00F2578B" w14:paraId="5B6CDCE9" w14:textId="4AB0CE49" w:rsidTr="00E142CF">
        <w:tc>
          <w:tcPr>
            <w:tcW w:w="1178" w:type="dxa"/>
          </w:tcPr>
          <w:p w14:paraId="268C53B7" w14:textId="4A5DAF85" w:rsidR="00E142CF" w:rsidRPr="00F2578B" w:rsidRDefault="00E142CF" w:rsidP="00F2578B">
            <w:pPr>
              <w:spacing w:line="360" w:lineRule="auto"/>
              <w:jc w:val="center"/>
            </w:pPr>
          </w:p>
        </w:tc>
        <w:tc>
          <w:tcPr>
            <w:tcW w:w="1177" w:type="dxa"/>
          </w:tcPr>
          <w:p w14:paraId="70746706" w14:textId="4737FFD0" w:rsidR="00E142CF" w:rsidRPr="00F2578B" w:rsidRDefault="00E142CF" w:rsidP="00F2578B">
            <w:pPr>
              <w:spacing w:line="360" w:lineRule="auto"/>
              <w:jc w:val="center"/>
            </w:pPr>
          </w:p>
        </w:tc>
        <w:tc>
          <w:tcPr>
            <w:tcW w:w="1177" w:type="dxa"/>
          </w:tcPr>
          <w:p w14:paraId="3CA13F53" w14:textId="25584ABD" w:rsidR="00E142CF" w:rsidRPr="00F2578B" w:rsidRDefault="00E142CF" w:rsidP="00F2578B">
            <w:pPr>
              <w:spacing w:line="360" w:lineRule="auto"/>
              <w:jc w:val="center"/>
            </w:pPr>
          </w:p>
        </w:tc>
        <w:tc>
          <w:tcPr>
            <w:tcW w:w="1177" w:type="dxa"/>
          </w:tcPr>
          <w:p w14:paraId="11072D98" w14:textId="538EB8E7" w:rsidR="00E142CF" w:rsidRPr="00F2578B" w:rsidRDefault="00E142CF" w:rsidP="00F2578B">
            <w:pPr>
              <w:spacing w:line="360" w:lineRule="auto"/>
              <w:jc w:val="center"/>
            </w:pPr>
          </w:p>
        </w:tc>
        <w:tc>
          <w:tcPr>
            <w:tcW w:w="1159" w:type="dxa"/>
          </w:tcPr>
          <w:p w14:paraId="7BE6A7A0" w14:textId="33CCD185" w:rsidR="00E142CF" w:rsidRPr="00F2578B" w:rsidRDefault="00E142CF" w:rsidP="00F2578B">
            <w:pPr>
              <w:spacing w:line="360" w:lineRule="auto"/>
              <w:jc w:val="center"/>
            </w:pPr>
          </w:p>
        </w:tc>
        <w:tc>
          <w:tcPr>
            <w:tcW w:w="1159" w:type="dxa"/>
          </w:tcPr>
          <w:p w14:paraId="5AB98E8C" w14:textId="5983E3F3" w:rsidR="00E142CF" w:rsidRPr="00F2578B" w:rsidRDefault="00E142CF" w:rsidP="00F2578B">
            <w:pPr>
              <w:spacing w:line="360" w:lineRule="auto"/>
              <w:jc w:val="center"/>
            </w:pPr>
          </w:p>
        </w:tc>
        <w:tc>
          <w:tcPr>
            <w:tcW w:w="1048" w:type="dxa"/>
          </w:tcPr>
          <w:p w14:paraId="2AB780F0" w14:textId="0D1AD5AC" w:rsidR="00E142CF" w:rsidRPr="00F2578B" w:rsidRDefault="00E142CF" w:rsidP="00F2578B">
            <w:pPr>
              <w:spacing w:line="360" w:lineRule="auto"/>
              <w:jc w:val="center"/>
            </w:pPr>
          </w:p>
        </w:tc>
      </w:tr>
    </w:tbl>
    <w:p w14:paraId="6D2A5B79" w14:textId="77777777" w:rsidR="00E142CF" w:rsidRPr="00F2578B" w:rsidRDefault="00E142CF" w:rsidP="00F2578B">
      <w:pPr>
        <w:spacing w:line="360" w:lineRule="auto"/>
        <w:jc w:val="both"/>
        <w:rPr>
          <w:b/>
          <w:bCs/>
        </w:rPr>
      </w:pPr>
    </w:p>
    <w:p w14:paraId="2051D247" w14:textId="61364D14" w:rsidR="00B4486A" w:rsidRPr="00F2578B" w:rsidRDefault="007725AE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 xml:space="preserve">Задание 13 </w:t>
      </w:r>
    </w:p>
    <w:p w14:paraId="679D9BCF" w14:textId="7B37F565" w:rsidR="00B4486A" w:rsidRPr="00F2578B" w:rsidRDefault="00B4486A" w:rsidP="00F2578B">
      <w:pPr>
        <w:spacing w:line="360" w:lineRule="auto"/>
        <w:jc w:val="both"/>
      </w:pPr>
      <w:r w:rsidRPr="00F2578B">
        <w:rPr>
          <w:i/>
          <w:iCs/>
        </w:rPr>
        <w:t>Прочитайте текст и установите соответствие</w:t>
      </w:r>
    </w:p>
    <w:p w14:paraId="583330DC" w14:textId="0D6DDC8E" w:rsidR="000104F2" w:rsidRPr="00F2578B" w:rsidRDefault="00B81951" w:rsidP="00F2578B">
      <w:pPr>
        <w:spacing w:line="360" w:lineRule="auto"/>
        <w:jc w:val="both"/>
      </w:pPr>
      <w:r w:rsidRPr="00F2578B">
        <w:t>Педагогическая диагностика направлена на оценку индивидуального развития детей дошкольного возраста, на основе которой определяется эффективность педагогических действий и осуществляется их дальнейшее планирование.</w:t>
      </w:r>
      <w:r w:rsidR="001D35C7" w:rsidRPr="00F2578B">
        <w:t xml:space="preserve"> </w:t>
      </w:r>
      <w:r w:rsidR="00575FB2" w:rsidRPr="00F2578B">
        <w:t xml:space="preserve">Соотнесите </w:t>
      </w:r>
      <w:r w:rsidR="00F31B9D" w:rsidRPr="00F31B9D">
        <w:t xml:space="preserve">Методы педагогической диагностики индивидуального развития старшего дошкольника </w:t>
      </w:r>
      <w:r w:rsidR="00F31B9D">
        <w:t xml:space="preserve">с </w:t>
      </w:r>
      <w:r w:rsidR="00575FB2" w:rsidRPr="00F2578B">
        <w:t>результа</w:t>
      </w:r>
      <w:r w:rsidR="00F31B9D">
        <w:t>ми</w:t>
      </w:r>
      <w:r w:rsidR="00575FB2" w:rsidRPr="00F2578B">
        <w:t xml:space="preserve"> педагогической диагностики индивидуального развития </w:t>
      </w:r>
      <w:r w:rsidR="00433E5D">
        <w:t>старшего дошкольника</w:t>
      </w:r>
      <w:r w:rsidR="00F31B9D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799"/>
        <w:gridCol w:w="567"/>
        <w:gridCol w:w="4819"/>
      </w:tblGrid>
      <w:tr w:rsidR="00F2578B" w:rsidRPr="00F2578B" w14:paraId="0CD4AD0A" w14:textId="77777777" w:rsidTr="0056409E">
        <w:tc>
          <w:tcPr>
            <w:tcW w:w="4361" w:type="dxa"/>
            <w:gridSpan w:val="2"/>
          </w:tcPr>
          <w:p w14:paraId="27A60C9E" w14:textId="129ED213" w:rsidR="006A5E7D" w:rsidRPr="00F2578B" w:rsidRDefault="006A5E7D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 xml:space="preserve">Методы педагогической диагностики индивидуального развития </w:t>
            </w:r>
            <w:r w:rsidR="003D31A6">
              <w:t xml:space="preserve">старшего </w:t>
            </w:r>
            <w:r w:rsidRPr="00F2578B">
              <w:t>дошкольник</w:t>
            </w:r>
            <w:r w:rsidR="00565C37" w:rsidRPr="00F2578B">
              <w:t>а</w:t>
            </w:r>
          </w:p>
        </w:tc>
        <w:tc>
          <w:tcPr>
            <w:tcW w:w="5386" w:type="dxa"/>
            <w:gridSpan w:val="2"/>
          </w:tcPr>
          <w:p w14:paraId="283ED095" w14:textId="4AB2DA8C" w:rsidR="006A5E7D" w:rsidRPr="00F2578B" w:rsidRDefault="00E34EBB" w:rsidP="005D137D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 xml:space="preserve">Результаты </w:t>
            </w:r>
            <w:r w:rsidR="00BA097A" w:rsidRPr="00F2578B">
              <w:t xml:space="preserve">педагогической диагностики </w:t>
            </w:r>
            <w:r w:rsidRPr="00F2578B">
              <w:t xml:space="preserve">индивидуального развития </w:t>
            </w:r>
            <w:r w:rsidR="003D31A6">
              <w:t>старшего дошкольника</w:t>
            </w:r>
          </w:p>
        </w:tc>
      </w:tr>
      <w:tr w:rsidR="00F2578B" w:rsidRPr="00F2578B" w14:paraId="64B2BDD1" w14:textId="77777777" w:rsidTr="0056409E">
        <w:tc>
          <w:tcPr>
            <w:tcW w:w="562" w:type="dxa"/>
          </w:tcPr>
          <w:p w14:paraId="7079728E" w14:textId="459BDA1D" w:rsidR="006A5E7D" w:rsidRPr="00F2578B" w:rsidRDefault="002E2603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А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3799" w:type="dxa"/>
          </w:tcPr>
          <w:p w14:paraId="6985E0F2" w14:textId="3553B319" w:rsidR="00F25166" w:rsidRPr="00F2578B" w:rsidRDefault="00247DA4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диагностическая ситуация</w:t>
            </w:r>
          </w:p>
          <w:p w14:paraId="7E2CA220" w14:textId="714BF301" w:rsidR="006A5E7D" w:rsidRPr="00F2578B" w:rsidRDefault="006A5E7D" w:rsidP="00F2578B">
            <w:pPr>
              <w:pStyle w:val="a4"/>
              <w:spacing w:before="0" w:beforeAutospacing="0" w:after="0" w:afterAutospacing="0" w:line="360" w:lineRule="auto"/>
            </w:pPr>
          </w:p>
        </w:tc>
        <w:tc>
          <w:tcPr>
            <w:tcW w:w="567" w:type="dxa"/>
          </w:tcPr>
          <w:p w14:paraId="11549F3D" w14:textId="10B7401F" w:rsidR="006A5E7D" w:rsidRPr="00F2578B" w:rsidRDefault="00A045F6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1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819" w:type="dxa"/>
          </w:tcPr>
          <w:p w14:paraId="766D9324" w14:textId="7945BB5A" w:rsidR="006A5E7D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умеет построить конструкцию по образцу, схеме; инструкции педагога; замыслу</w:t>
            </w:r>
          </w:p>
        </w:tc>
      </w:tr>
      <w:tr w:rsidR="00F2578B" w:rsidRPr="00F2578B" w14:paraId="7E013174" w14:textId="77777777" w:rsidTr="0056409E">
        <w:tc>
          <w:tcPr>
            <w:tcW w:w="562" w:type="dxa"/>
          </w:tcPr>
          <w:p w14:paraId="3828F0F0" w14:textId="070B64FA" w:rsidR="006A5E7D" w:rsidRPr="00F2578B" w:rsidRDefault="002E2603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Б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3799" w:type="dxa"/>
          </w:tcPr>
          <w:p w14:paraId="15B00440" w14:textId="1D107922" w:rsidR="006A5E7D" w:rsidRPr="00F2578B" w:rsidRDefault="00247DA4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 xml:space="preserve">диагностическая беседа </w:t>
            </w:r>
          </w:p>
        </w:tc>
        <w:tc>
          <w:tcPr>
            <w:tcW w:w="567" w:type="dxa"/>
          </w:tcPr>
          <w:p w14:paraId="1C9FD5A8" w14:textId="2D739EA9" w:rsidR="006A5E7D" w:rsidRPr="00F2578B" w:rsidRDefault="00A045F6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2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819" w:type="dxa"/>
          </w:tcPr>
          <w:p w14:paraId="3AD44FAB" w14:textId="17F9FFD7" w:rsidR="006A5E7D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имеет представления о деталях конструктора</w:t>
            </w:r>
          </w:p>
        </w:tc>
      </w:tr>
      <w:tr w:rsidR="00F2578B" w:rsidRPr="00F2578B" w14:paraId="653B8B89" w14:textId="77777777" w:rsidTr="0056409E">
        <w:tc>
          <w:tcPr>
            <w:tcW w:w="562" w:type="dxa"/>
          </w:tcPr>
          <w:p w14:paraId="0ED32348" w14:textId="5B2D8783" w:rsidR="006A5E7D" w:rsidRPr="00F2578B" w:rsidRDefault="002E2603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lastRenderedPageBreak/>
              <w:t>В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3799" w:type="dxa"/>
          </w:tcPr>
          <w:p w14:paraId="54FD499C" w14:textId="5A5670AA" w:rsidR="006A5E7D" w:rsidRPr="00F2578B" w:rsidRDefault="00247DA4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 xml:space="preserve">метод анализа продуктов детской деятельности </w:t>
            </w:r>
          </w:p>
        </w:tc>
        <w:tc>
          <w:tcPr>
            <w:tcW w:w="567" w:type="dxa"/>
          </w:tcPr>
          <w:p w14:paraId="13FDD851" w14:textId="0F9C3BA5" w:rsidR="006A5E7D" w:rsidRPr="00F2578B" w:rsidRDefault="00A045F6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3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819" w:type="dxa"/>
          </w:tcPr>
          <w:p w14:paraId="0C604B75" w14:textId="4F078315" w:rsidR="006A5E7D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проявляет самостоятельность в выполнении задания</w:t>
            </w:r>
          </w:p>
        </w:tc>
      </w:tr>
      <w:tr w:rsidR="006A5E7D" w:rsidRPr="00F2578B" w14:paraId="159EE5B4" w14:textId="77777777" w:rsidTr="0056409E">
        <w:tc>
          <w:tcPr>
            <w:tcW w:w="562" w:type="dxa"/>
          </w:tcPr>
          <w:p w14:paraId="38650446" w14:textId="3E543644" w:rsidR="006A5E7D" w:rsidRPr="00F2578B" w:rsidRDefault="006A5E7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</w:p>
        </w:tc>
        <w:tc>
          <w:tcPr>
            <w:tcW w:w="3799" w:type="dxa"/>
          </w:tcPr>
          <w:p w14:paraId="1661D4CA" w14:textId="2DF509A6" w:rsidR="006A5E7D" w:rsidRPr="00F2578B" w:rsidRDefault="006A5E7D" w:rsidP="00F2578B">
            <w:pPr>
              <w:pStyle w:val="a4"/>
              <w:spacing w:before="0" w:beforeAutospacing="0" w:after="0" w:afterAutospacing="0" w:line="360" w:lineRule="auto"/>
            </w:pPr>
          </w:p>
        </w:tc>
        <w:tc>
          <w:tcPr>
            <w:tcW w:w="567" w:type="dxa"/>
          </w:tcPr>
          <w:p w14:paraId="422CF750" w14:textId="25C073AA" w:rsidR="006A5E7D" w:rsidRPr="00F2578B" w:rsidRDefault="00A045F6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4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819" w:type="dxa"/>
          </w:tcPr>
          <w:p w14:paraId="52189F2A" w14:textId="2611C382" w:rsidR="006A5E7D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проявляет устойчивость творческого замысла</w:t>
            </w:r>
          </w:p>
        </w:tc>
      </w:tr>
    </w:tbl>
    <w:p w14:paraId="5373E6CD" w14:textId="206A22F0" w:rsidR="00B81951" w:rsidRPr="00F2578B" w:rsidRDefault="00B81951" w:rsidP="00F2578B">
      <w:pPr>
        <w:spacing w:line="360" w:lineRule="auto"/>
        <w:jc w:val="both"/>
        <w:rPr>
          <w:b/>
          <w:bCs/>
        </w:rPr>
      </w:pPr>
    </w:p>
    <w:p w14:paraId="47D378AE" w14:textId="55E3B4B2" w:rsidR="009B3D5B" w:rsidRPr="00F2578B" w:rsidRDefault="009B3D5B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 xml:space="preserve">Запишите в таблицу выбранные цифры под </w:t>
      </w:r>
      <w:r w:rsidR="00587ECB" w:rsidRPr="00F2578B">
        <w:rPr>
          <w:i/>
          <w:iCs/>
        </w:rPr>
        <w:t>соответствующи</w:t>
      </w:r>
      <w:r w:rsidR="00587ECB">
        <w:rPr>
          <w:i/>
          <w:iCs/>
        </w:rPr>
        <w:t>ми</w:t>
      </w:r>
      <w:r w:rsidR="00587ECB" w:rsidRPr="00F2578B">
        <w:rPr>
          <w:i/>
          <w:iCs/>
        </w:rPr>
        <w:t xml:space="preserve"> букв</w:t>
      </w:r>
      <w:r w:rsidR="00587ECB">
        <w:rPr>
          <w:i/>
          <w:iCs/>
        </w:rPr>
        <w:t>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</w:tblGrid>
      <w:tr w:rsidR="00F2578B" w:rsidRPr="00F2578B" w14:paraId="50C8F757" w14:textId="77777777" w:rsidTr="007A25B7">
        <w:tc>
          <w:tcPr>
            <w:tcW w:w="1869" w:type="dxa"/>
          </w:tcPr>
          <w:p w14:paraId="16C974CB" w14:textId="77777777" w:rsidR="00A045F6" w:rsidRPr="00F2578B" w:rsidRDefault="00A045F6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А</w:t>
            </w:r>
          </w:p>
        </w:tc>
        <w:tc>
          <w:tcPr>
            <w:tcW w:w="1869" w:type="dxa"/>
          </w:tcPr>
          <w:p w14:paraId="49925175" w14:textId="77777777" w:rsidR="00A045F6" w:rsidRPr="00F2578B" w:rsidRDefault="00A045F6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Б</w:t>
            </w:r>
          </w:p>
        </w:tc>
        <w:tc>
          <w:tcPr>
            <w:tcW w:w="1869" w:type="dxa"/>
          </w:tcPr>
          <w:p w14:paraId="0D4BDACF" w14:textId="77777777" w:rsidR="00A045F6" w:rsidRPr="00F2578B" w:rsidRDefault="00A045F6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В</w:t>
            </w:r>
          </w:p>
        </w:tc>
      </w:tr>
      <w:tr w:rsidR="00A045F6" w:rsidRPr="00F2578B" w14:paraId="2066E755" w14:textId="77777777" w:rsidTr="007A25B7">
        <w:tc>
          <w:tcPr>
            <w:tcW w:w="1869" w:type="dxa"/>
          </w:tcPr>
          <w:p w14:paraId="48C5B4FF" w14:textId="4FC8C0E0" w:rsidR="00A045F6" w:rsidRPr="00F2578B" w:rsidRDefault="00A045F6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63BD8628" w14:textId="72AC1C5B" w:rsidR="00A045F6" w:rsidRPr="00F2578B" w:rsidRDefault="00A045F6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78D09F78" w14:textId="07235CCF" w:rsidR="00A045F6" w:rsidRPr="00F2578B" w:rsidRDefault="00A045F6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</w:tr>
    </w:tbl>
    <w:p w14:paraId="0B4BAB5B" w14:textId="77777777" w:rsidR="00B0102F" w:rsidRPr="00F2578B" w:rsidRDefault="00B0102F" w:rsidP="00F2578B">
      <w:pPr>
        <w:spacing w:line="360" w:lineRule="auto"/>
        <w:jc w:val="both"/>
        <w:rPr>
          <w:b/>
          <w:bCs/>
        </w:rPr>
      </w:pPr>
    </w:p>
    <w:p w14:paraId="472A0BAF" w14:textId="27825C6E" w:rsidR="00495E57" w:rsidRPr="00F2578B" w:rsidRDefault="007725AE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 xml:space="preserve">Задание 14 </w:t>
      </w:r>
    </w:p>
    <w:p w14:paraId="5B1ECB29" w14:textId="4F20B523" w:rsidR="0079678B" w:rsidRPr="00F2578B" w:rsidRDefault="0079678B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выберите правильный ответ</w:t>
      </w:r>
    </w:p>
    <w:p w14:paraId="2B82FCF4" w14:textId="1B97ED0E" w:rsidR="0001579A" w:rsidRPr="00F2578B" w:rsidRDefault="0001579A" w:rsidP="00F2578B">
      <w:pPr>
        <w:spacing w:line="360" w:lineRule="auto"/>
        <w:jc w:val="both"/>
      </w:pPr>
      <w:r w:rsidRPr="00F2578B">
        <w:t xml:space="preserve">На занятии «Космос» в старшей группе педагог </w:t>
      </w:r>
      <w:r w:rsidR="00FB0370" w:rsidRPr="00F2578B">
        <w:t xml:space="preserve">применил </w:t>
      </w:r>
      <w:r w:rsidRPr="00F2578B">
        <w:t xml:space="preserve">интерактивную панель для демонстрации детям способов сборки космической ракеты с помощью блоков Дьенеша, при этом </w:t>
      </w:r>
      <w:r w:rsidR="00DB23DC" w:rsidRPr="00F2578B">
        <w:t xml:space="preserve">в </w:t>
      </w:r>
      <w:r w:rsidRPr="00F2578B">
        <w:t>меню он использовал</w:t>
      </w:r>
      <w:r w:rsidR="00DB23DC" w:rsidRPr="00F2578B">
        <w:t xml:space="preserve"> команду</w:t>
      </w:r>
    </w:p>
    <w:p w14:paraId="53566E79" w14:textId="4D9647D1" w:rsidR="0001579A" w:rsidRPr="00F2578B" w:rsidRDefault="0001579A" w:rsidP="00F2578B">
      <w:pPr>
        <w:spacing w:line="360" w:lineRule="auto"/>
        <w:jc w:val="both"/>
      </w:pPr>
      <w:r w:rsidRPr="00F2578B">
        <w:t>1)</w:t>
      </w:r>
      <w:r w:rsidR="00DB23DC" w:rsidRPr="00F2578B">
        <w:t xml:space="preserve"> </w:t>
      </w:r>
      <w:r w:rsidR="00B33558" w:rsidRPr="00F2578B">
        <w:t>н</w:t>
      </w:r>
      <w:r w:rsidR="00B76C1C" w:rsidRPr="00F2578B">
        <w:t xml:space="preserve">астройки </w:t>
      </w:r>
    </w:p>
    <w:p w14:paraId="5B3006CC" w14:textId="2E471311" w:rsidR="0001579A" w:rsidRPr="00F2578B" w:rsidRDefault="0001579A" w:rsidP="00F2578B">
      <w:pPr>
        <w:spacing w:line="360" w:lineRule="auto"/>
        <w:jc w:val="both"/>
      </w:pPr>
      <w:r w:rsidRPr="00F2578B">
        <w:t>2)</w:t>
      </w:r>
      <w:r w:rsidR="00DD2DA4" w:rsidRPr="00F2578B">
        <w:t xml:space="preserve"> </w:t>
      </w:r>
      <w:r w:rsidR="00B76C1C" w:rsidRPr="00F2578B">
        <w:rPr>
          <w:lang w:val="en-US"/>
        </w:rPr>
        <w:t>Web</w:t>
      </w:r>
      <w:r w:rsidR="00B76C1C" w:rsidRPr="00F2578B">
        <w:t>-Браузер</w:t>
      </w:r>
    </w:p>
    <w:p w14:paraId="59300871" w14:textId="0FE3B771" w:rsidR="0001579A" w:rsidRPr="00F2578B" w:rsidRDefault="0001579A" w:rsidP="00F2578B">
      <w:pPr>
        <w:spacing w:line="360" w:lineRule="auto"/>
        <w:jc w:val="both"/>
      </w:pPr>
      <w:r w:rsidRPr="00F2578B">
        <w:t>3)</w:t>
      </w:r>
      <w:r w:rsidR="00DD2DA4" w:rsidRPr="00F2578B">
        <w:t xml:space="preserve"> </w:t>
      </w:r>
      <w:r w:rsidR="00B33558" w:rsidRPr="00F2578B">
        <w:t>у</w:t>
      </w:r>
      <w:r w:rsidR="00C5614D" w:rsidRPr="00F2578B">
        <w:t>правление источниками</w:t>
      </w:r>
    </w:p>
    <w:p w14:paraId="480DF939" w14:textId="7BBCDB30" w:rsidR="0079678B" w:rsidRPr="00F2578B" w:rsidRDefault="0001579A" w:rsidP="00F2578B">
      <w:pPr>
        <w:spacing w:line="360" w:lineRule="auto"/>
        <w:jc w:val="both"/>
      </w:pPr>
      <w:r w:rsidRPr="00F2578B">
        <w:t xml:space="preserve">4) </w:t>
      </w:r>
      <w:r w:rsidR="00B33558" w:rsidRPr="00F2578B">
        <w:t>м</w:t>
      </w:r>
      <w:r w:rsidR="00B76C1C" w:rsidRPr="00F2578B">
        <w:t>аркерная доска</w:t>
      </w:r>
    </w:p>
    <w:p w14:paraId="2764C596" w14:textId="78B43457" w:rsidR="00E650C1" w:rsidRPr="00F2578B" w:rsidRDefault="0001579A" w:rsidP="00F2578B">
      <w:pPr>
        <w:spacing w:line="360" w:lineRule="auto"/>
        <w:jc w:val="both"/>
      </w:pPr>
      <w:r w:rsidRPr="00F2578B">
        <w:t xml:space="preserve">Ответ: </w:t>
      </w:r>
      <w:r w:rsidR="00945E78" w:rsidRPr="00F2578B">
        <w:t>______</w:t>
      </w:r>
    </w:p>
    <w:p w14:paraId="1842EBB8" w14:textId="77777777" w:rsidR="00C5614D" w:rsidRPr="00F2578B" w:rsidRDefault="00C5614D" w:rsidP="00F2578B">
      <w:pPr>
        <w:spacing w:line="360" w:lineRule="auto"/>
        <w:jc w:val="both"/>
      </w:pPr>
    </w:p>
    <w:p w14:paraId="545A4688" w14:textId="7218284E" w:rsidR="001664F7" w:rsidRPr="00F2578B" w:rsidRDefault="007725AE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 xml:space="preserve">Задание 15 </w:t>
      </w:r>
    </w:p>
    <w:p w14:paraId="7F3B54B4" w14:textId="23CF3A57" w:rsidR="001E5257" w:rsidRPr="00F2578B" w:rsidRDefault="001664F7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соответствие</w:t>
      </w:r>
    </w:p>
    <w:p w14:paraId="46F438DB" w14:textId="2E6DE424" w:rsidR="00A322E4" w:rsidRPr="00F2578B" w:rsidRDefault="00A322E4" w:rsidP="00F2578B">
      <w:pPr>
        <w:spacing w:line="360" w:lineRule="auto"/>
        <w:jc w:val="both"/>
      </w:pPr>
      <w:r w:rsidRPr="00F2578B">
        <w:t xml:space="preserve">Размещение оборудования в группах предполагает гибкое зонирование и возможность трансформации среды с учетом стоящих воспитательных и образовательных задач, а также игровых замыслов детей. Соотнесите </w:t>
      </w:r>
      <w:r w:rsidR="00DB7DD0" w:rsidRPr="00F2578B">
        <w:t>игрово</w:t>
      </w:r>
      <w:r w:rsidR="00D45AC0" w:rsidRPr="00F2578B">
        <w:t>е</w:t>
      </w:r>
      <w:r w:rsidR="00DB7DD0" w:rsidRPr="00F2578B">
        <w:t xml:space="preserve"> </w:t>
      </w:r>
      <w:r w:rsidR="00D45AC0" w:rsidRPr="00F2578B">
        <w:t>оборудование</w:t>
      </w:r>
      <w:r w:rsidR="00DB7DD0" w:rsidRPr="00F2578B">
        <w:t xml:space="preserve"> с пространствами </w:t>
      </w:r>
      <w:r w:rsidR="003B1F60" w:rsidRPr="00F2578B">
        <w:t xml:space="preserve">развивающей </w:t>
      </w:r>
      <w:r w:rsidR="007C7BCF" w:rsidRPr="00F2578B">
        <w:t xml:space="preserve">образовательной </w:t>
      </w:r>
      <w:r w:rsidR="003B1F60" w:rsidRPr="00F2578B">
        <w:t>среды</w:t>
      </w:r>
      <w:r w:rsidR="00587ECB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24"/>
        <w:gridCol w:w="454"/>
        <w:gridCol w:w="4507"/>
      </w:tblGrid>
      <w:tr w:rsidR="00F2578B" w:rsidRPr="00F2578B" w14:paraId="24F3AF49" w14:textId="77777777" w:rsidTr="0056409E">
        <w:tc>
          <w:tcPr>
            <w:tcW w:w="4786" w:type="dxa"/>
            <w:gridSpan w:val="2"/>
          </w:tcPr>
          <w:p w14:paraId="3DFD51D1" w14:textId="24032C51" w:rsidR="00440685" w:rsidRPr="00F2578B" w:rsidRDefault="00DB7DD0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>Игрово</w:t>
            </w:r>
            <w:r w:rsidR="00D45AC0" w:rsidRPr="00F2578B">
              <w:t>е</w:t>
            </w:r>
            <w:r w:rsidRPr="00F2578B">
              <w:t xml:space="preserve"> </w:t>
            </w:r>
            <w:r w:rsidR="00D45AC0" w:rsidRPr="00F2578B">
              <w:t>оборудование</w:t>
            </w:r>
          </w:p>
        </w:tc>
        <w:tc>
          <w:tcPr>
            <w:tcW w:w="4961" w:type="dxa"/>
            <w:gridSpan w:val="2"/>
          </w:tcPr>
          <w:p w14:paraId="3A388283" w14:textId="7F927AD9" w:rsidR="00440685" w:rsidRPr="00F2578B" w:rsidRDefault="00DB7DD0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 xml:space="preserve">Пространства развивающей </w:t>
            </w:r>
            <w:r w:rsidR="007C7BCF" w:rsidRPr="00F2578B">
              <w:t xml:space="preserve">образовательной </w:t>
            </w:r>
            <w:r w:rsidRPr="00F2578B">
              <w:t>среды</w:t>
            </w:r>
          </w:p>
        </w:tc>
      </w:tr>
      <w:tr w:rsidR="00F2578B" w:rsidRPr="00F2578B" w14:paraId="1A400542" w14:textId="77777777" w:rsidTr="0056409E">
        <w:tc>
          <w:tcPr>
            <w:tcW w:w="562" w:type="dxa"/>
          </w:tcPr>
          <w:p w14:paraId="3398593D" w14:textId="12861AAF" w:rsidR="00440685" w:rsidRPr="00F2578B" w:rsidRDefault="00440685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А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224" w:type="dxa"/>
          </w:tcPr>
          <w:p w14:paraId="76A44B34" w14:textId="64C20212" w:rsidR="00440685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стол для игр с водой и песком</w:t>
            </w:r>
          </w:p>
        </w:tc>
        <w:tc>
          <w:tcPr>
            <w:tcW w:w="454" w:type="dxa"/>
          </w:tcPr>
          <w:p w14:paraId="17E60620" w14:textId="1731ABD0" w:rsidR="00440685" w:rsidRPr="00F2578B" w:rsidRDefault="00440685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1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6E85B364" w14:textId="4DB18EF0" w:rsidR="00440685" w:rsidRPr="00F2578B" w:rsidRDefault="00B33558" w:rsidP="00F2578B">
            <w:pPr>
              <w:shd w:val="clear" w:color="auto" w:fill="FFFFFF"/>
              <w:spacing w:line="360" w:lineRule="auto"/>
              <w:jc w:val="both"/>
            </w:pPr>
            <w:r w:rsidRPr="00F2578B">
              <w:t>п</w:t>
            </w:r>
            <w:r w:rsidR="008C3742" w:rsidRPr="00F2578B">
              <w:t>ространство активной деятельности</w:t>
            </w:r>
          </w:p>
        </w:tc>
      </w:tr>
      <w:tr w:rsidR="00F2578B" w:rsidRPr="00F2578B" w14:paraId="2A18CB80" w14:textId="77777777" w:rsidTr="0056409E">
        <w:tc>
          <w:tcPr>
            <w:tcW w:w="562" w:type="dxa"/>
          </w:tcPr>
          <w:p w14:paraId="25166741" w14:textId="3DBA77DA" w:rsidR="00440685" w:rsidRPr="00F2578B" w:rsidRDefault="00440685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Б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224" w:type="dxa"/>
          </w:tcPr>
          <w:p w14:paraId="6783FDE1" w14:textId="53CF3F03" w:rsidR="00440685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магнитно-маркерная доска «</w:t>
            </w:r>
            <w:r w:rsidR="00FC70C3">
              <w:t>И</w:t>
            </w:r>
            <w:r w:rsidRPr="00F2578B">
              <w:t xml:space="preserve">зучаем </w:t>
            </w:r>
            <w:r w:rsidR="00587ECB">
              <w:t>ПДД</w:t>
            </w:r>
            <w:r w:rsidRPr="00F2578B">
              <w:t>»</w:t>
            </w:r>
          </w:p>
        </w:tc>
        <w:tc>
          <w:tcPr>
            <w:tcW w:w="454" w:type="dxa"/>
          </w:tcPr>
          <w:p w14:paraId="4DAF95B3" w14:textId="67990947" w:rsidR="00440685" w:rsidRPr="00F2578B" w:rsidRDefault="00440685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2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640EE29F" w14:textId="33FE9444" w:rsidR="00440685" w:rsidRPr="00F2578B" w:rsidRDefault="00B33558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п</w:t>
            </w:r>
            <w:r w:rsidR="008C3742" w:rsidRPr="00F2578B">
              <w:t>ространство спокойной деятельности</w:t>
            </w:r>
          </w:p>
        </w:tc>
      </w:tr>
      <w:tr w:rsidR="00F2578B" w:rsidRPr="00F2578B" w14:paraId="025384B8" w14:textId="77777777" w:rsidTr="0056409E">
        <w:tc>
          <w:tcPr>
            <w:tcW w:w="562" w:type="dxa"/>
          </w:tcPr>
          <w:p w14:paraId="1443A9E5" w14:textId="3594BC97" w:rsidR="00440685" w:rsidRPr="00F2578B" w:rsidRDefault="00440685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В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224" w:type="dxa"/>
          </w:tcPr>
          <w:p w14:paraId="02D9791B" w14:textId="50B1438F" w:rsidR="00440685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  <w:rPr>
                <w:lang w:val="en-US"/>
              </w:rPr>
            </w:pPr>
            <w:r w:rsidRPr="00F2578B">
              <w:t>сюжетно-ролевая ширма «</w:t>
            </w:r>
            <w:r w:rsidR="00FC70C3">
              <w:t>А</w:t>
            </w:r>
            <w:r w:rsidRPr="00F2578B">
              <w:t>телье»</w:t>
            </w:r>
          </w:p>
        </w:tc>
        <w:tc>
          <w:tcPr>
            <w:tcW w:w="454" w:type="dxa"/>
          </w:tcPr>
          <w:p w14:paraId="6C07BC26" w14:textId="7505C3E7" w:rsidR="00440685" w:rsidRPr="00F2578B" w:rsidRDefault="00440685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3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7FC9F89C" w14:textId="63FE25CA" w:rsidR="00440685" w:rsidRPr="00F2578B" w:rsidRDefault="00B33558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п</w:t>
            </w:r>
            <w:r w:rsidR="008C3742" w:rsidRPr="00F2578B">
              <w:t xml:space="preserve">ространство познания </w:t>
            </w:r>
          </w:p>
        </w:tc>
      </w:tr>
      <w:tr w:rsidR="00F2578B" w:rsidRPr="00F2578B" w14:paraId="174FF1BA" w14:textId="77777777" w:rsidTr="0056409E">
        <w:tc>
          <w:tcPr>
            <w:tcW w:w="562" w:type="dxa"/>
          </w:tcPr>
          <w:p w14:paraId="775F84EF" w14:textId="2613B0E4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Г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224" w:type="dxa"/>
          </w:tcPr>
          <w:p w14:paraId="267BB764" w14:textId="307D97AE" w:rsidR="00953F9D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 xml:space="preserve">комплект строительных деталей напольный с плоскостными </w:t>
            </w:r>
            <w:r w:rsidRPr="00F2578B">
              <w:lastRenderedPageBreak/>
              <w:t>элементами</w:t>
            </w:r>
          </w:p>
        </w:tc>
        <w:tc>
          <w:tcPr>
            <w:tcW w:w="454" w:type="dxa"/>
          </w:tcPr>
          <w:p w14:paraId="733746D3" w14:textId="2251C6E2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lastRenderedPageBreak/>
              <w:t>4)</w:t>
            </w:r>
          </w:p>
        </w:tc>
        <w:tc>
          <w:tcPr>
            <w:tcW w:w="4507" w:type="dxa"/>
          </w:tcPr>
          <w:p w14:paraId="2AA50224" w14:textId="78EF7B0D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пространство экспериментирования и творчества</w:t>
            </w:r>
          </w:p>
        </w:tc>
      </w:tr>
      <w:tr w:rsidR="002476F9" w:rsidRPr="00F2578B" w14:paraId="4DD67B66" w14:textId="77777777" w:rsidTr="0056409E">
        <w:trPr>
          <w:trHeight w:val="699"/>
        </w:trPr>
        <w:tc>
          <w:tcPr>
            <w:tcW w:w="562" w:type="dxa"/>
          </w:tcPr>
          <w:p w14:paraId="591726B0" w14:textId="5C75F1F8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lastRenderedPageBreak/>
              <w:t>Д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224" w:type="dxa"/>
          </w:tcPr>
          <w:p w14:paraId="68340F58" w14:textId="3274B809" w:rsidR="00953F9D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набор парикмахера</w:t>
            </w:r>
          </w:p>
        </w:tc>
        <w:tc>
          <w:tcPr>
            <w:tcW w:w="454" w:type="dxa"/>
          </w:tcPr>
          <w:p w14:paraId="303D98E8" w14:textId="77777777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</w:p>
        </w:tc>
        <w:tc>
          <w:tcPr>
            <w:tcW w:w="4507" w:type="dxa"/>
          </w:tcPr>
          <w:p w14:paraId="461FD260" w14:textId="77777777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both"/>
            </w:pPr>
          </w:p>
        </w:tc>
      </w:tr>
    </w:tbl>
    <w:p w14:paraId="1A4E199C" w14:textId="77777777" w:rsidR="00247DA4" w:rsidRPr="00F2578B" w:rsidRDefault="00247DA4" w:rsidP="00F2578B">
      <w:pPr>
        <w:spacing w:line="360" w:lineRule="auto"/>
        <w:jc w:val="both"/>
        <w:rPr>
          <w:i/>
          <w:iCs/>
        </w:rPr>
      </w:pPr>
    </w:p>
    <w:p w14:paraId="240A66A9" w14:textId="45F84418" w:rsidR="00B15DEE" w:rsidRPr="00F2578B" w:rsidRDefault="00B15DEE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 xml:space="preserve">Запишите в таблицу выбранные цифры под </w:t>
      </w:r>
      <w:r w:rsidR="00587ECB" w:rsidRPr="00F2578B">
        <w:rPr>
          <w:i/>
          <w:iCs/>
        </w:rPr>
        <w:t>соответствующи</w:t>
      </w:r>
      <w:r w:rsidR="00587ECB">
        <w:rPr>
          <w:i/>
          <w:iCs/>
        </w:rPr>
        <w:t>ми</w:t>
      </w:r>
      <w:r w:rsidR="00587ECB" w:rsidRPr="00F2578B">
        <w:rPr>
          <w:i/>
          <w:iCs/>
        </w:rPr>
        <w:t xml:space="preserve"> </w:t>
      </w:r>
      <w:r w:rsidRPr="00F2578B">
        <w:rPr>
          <w:i/>
          <w:iCs/>
        </w:rPr>
        <w:t>букв</w:t>
      </w:r>
      <w:r w:rsidR="00587ECB">
        <w:rPr>
          <w:i/>
          <w:iCs/>
        </w:rPr>
        <w:t>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2578B" w:rsidRPr="00F2578B" w14:paraId="14EB3B2D" w14:textId="77777777" w:rsidTr="007A25B7">
        <w:tc>
          <w:tcPr>
            <w:tcW w:w="1869" w:type="dxa"/>
          </w:tcPr>
          <w:p w14:paraId="30DD5DB3" w14:textId="77777777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А</w:t>
            </w:r>
          </w:p>
        </w:tc>
        <w:tc>
          <w:tcPr>
            <w:tcW w:w="1869" w:type="dxa"/>
          </w:tcPr>
          <w:p w14:paraId="37605D24" w14:textId="77777777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Б</w:t>
            </w:r>
          </w:p>
        </w:tc>
        <w:tc>
          <w:tcPr>
            <w:tcW w:w="1869" w:type="dxa"/>
          </w:tcPr>
          <w:p w14:paraId="06E20200" w14:textId="77777777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В</w:t>
            </w:r>
          </w:p>
        </w:tc>
        <w:tc>
          <w:tcPr>
            <w:tcW w:w="1869" w:type="dxa"/>
          </w:tcPr>
          <w:p w14:paraId="27737E43" w14:textId="77777777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Г</w:t>
            </w:r>
          </w:p>
        </w:tc>
        <w:tc>
          <w:tcPr>
            <w:tcW w:w="1869" w:type="dxa"/>
          </w:tcPr>
          <w:p w14:paraId="14BF9607" w14:textId="77777777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Д</w:t>
            </w:r>
          </w:p>
        </w:tc>
      </w:tr>
      <w:tr w:rsidR="00953F9D" w:rsidRPr="00F2578B" w14:paraId="254174A6" w14:textId="77777777" w:rsidTr="007A25B7">
        <w:tc>
          <w:tcPr>
            <w:tcW w:w="1869" w:type="dxa"/>
          </w:tcPr>
          <w:p w14:paraId="1F49DC68" w14:textId="1F461DE5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6F9937F4" w14:textId="4184D0AC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640471FE" w14:textId="6C7E3A05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1995FBE9" w14:textId="17C144EF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29EDDCEF" w14:textId="4EF4933C" w:rsidR="00953F9D" w:rsidRPr="00F2578B" w:rsidRDefault="00953F9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</w:tr>
    </w:tbl>
    <w:p w14:paraId="6D9985EF" w14:textId="77777777" w:rsidR="00C218B5" w:rsidRPr="00F2578B" w:rsidRDefault="00C218B5" w:rsidP="00F2578B">
      <w:pPr>
        <w:spacing w:line="360" w:lineRule="auto"/>
        <w:jc w:val="both"/>
        <w:rPr>
          <w:b/>
          <w:bCs/>
        </w:rPr>
      </w:pPr>
    </w:p>
    <w:p w14:paraId="154D8B60" w14:textId="3C91150E" w:rsidR="003A32A3" w:rsidRPr="00F2578B" w:rsidRDefault="007B197A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>Задание 16</w:t>
      </w:r>
    </w:p>
    <w:p w14:paraId="08B15671" w14:textId="24E17E6C" w:rsidR="00A5467B" w:rsidRPr="00F2578B" w:rsidRDefault="00A5467B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выберите все правильные ответы</w:t>
      </w:r>
    </w:p>
    <w:p w14:paraId="29106316" w14:textId="6059305F" w:rsidR="00A5467B" w:rsidRPr="00F2578B" w:rsidRDefault="00A5467B" w:rsidP="00F2578B">
      <w:pPr>
        <w:spacing w:line="360" w:lineRule="auto"/>
        <w:jc w:val="both"/>
      </w:pPr>
      <w:r w:rsidRPr="00F2578B">
        <w:t xml:space="preserve">В целях создания развивающей образовательной среды для слабослышащих </w:t>
      </w:r>
      <w:r w:rsidR="00C83892" w:rsidRPr="00F2578B">
        <w:t>детей</w:t>
      </w:r>
      <w:r w:rsidRPr="00F2578B">
        <w:t xml:space="preserve">, </w:t>
      </w:r>
      <w:r w:rsidR="00C83892" w:rsidRPr="00F2578B">
        <w:t>детей</w:t>
      </w:r>
      <w:r w:rsidRPr="00F2578B">
        <w:t xml:space="preserve"> с КИ</w:t>
      </w:r>
      <w:r w:rsidR="00C83892" w:rsidRPr="00F2578B">
        <w:t xml:space="preserve"> раннего возраста</w:t>
      </w:r>
      <w:r w:rsidRPr="00F2578B">
        <w:t>, воспитатель</w:t>
      </w:r>
    </w:p>
    <w:p w14:paraId="7892B739" w14:textId="4B0754DF" w:rsidR="00A5467B" w:rsidRPr="00F2578B" w:rsidRDefault="00487207" w:rsidP="00F2578B">
      <w:pPr>
        <w:spacing w:line="360" w:lineRule="auto"/>
        <w:jc w:val="both"/>
      </w:pPr>
      <w:r w:rsidRPr="00F2578B">
        <w:t xml:space="preserve">1) </w:t>
      </w:r>
      <w:r w:rsidR="005C782F" w:rsidRPr="00F2578B">
        <w:t>насыщает среду стимульными источниками звука (аудио-активаторы)</w:t>
      </w:r>
    </w:p>
    <w:p w14:paraId="347A6CA8" w14:textId="7AE454B1" w:rsidR="00487207" w:rsidRPr="00F2578B" w:rsidRDefault="00487207" w:rsidP="00F2578B">
      <w:pPr>
        <w:spacing w:line="360" w:lineRule="auto"/>
        <w:jc w:val="both"/>
      </w:pPr>
      <w:r w:rsidRPr="00F2578B">
        <w:t>2)</w:t>
      </w:r>
      <w:r w:rsidR="00857C25" w:rsidRPr="00F2578B">
        <w:t xml:space="preserve"> увелич</w:t>
      </w:r>
      <w:r w:rsidR="001132AD" w:rsidRPr="00F2578B">
        <w:t>ивает</w:t>
      </w:r>
      <w:r w:rsidR="00857C25" w:rsidRPr="00F2578B">
        <w:t xml:space="preserve"> контрастност</w:t>
      </w:r>
      <w:r w:rsidR="008775A8" w:rsidRPr="00F2578B">
        <w:t>ь</w:t>
      </w:r>
      <w:r w:rsidR="00857C25" w:rsidRPr="00F2578B">
        <w:t xml:space="preserve"> визуального пространства</w:t>
      </w:r>
    </w:p>
    <w:p w14:paraId="607DBC39" w14:textId="7B09CDC2" w:rsidR="00487207" w:rsidRPr="00F2578B" w:rsidRDefault="00487207" w:rsidP="00F2578B">
      <w:pPr>
        <w:spacing w:line="360" w:lineRule="auto"/>
        <w:jc w:val="both"/>
      </w:pPr>
      <w:r w:rsidRPr="00F2578B">
        <w:t>3)</w:t>
      </w:r>
      <w:r w:rsidR="005C782F" w:rsidRPr="00F2578B">
        <w:t xml:space="preserve"> насыщает среду предметами из разных материалов: дерево, бумага (разные виды), железо, стекло, шуршащие ткани</w:t>
      </w:r>
    </w:p>
    <w:p w14:paraId="1B917A14" w14:textId="6F074201" w:rsidR="00487207" w:rsidRPr="00F2578B" w:rsidRDefault="00487207" w:rsidP="00F2578B">
      <w:pPr>
        <w:spacing w:line="360" w:lineRule="auto"/>
        <w:jc w:val="both"/>
      </w:pPr>
      <w:r w:rsidRPr="00F2578B">
        <w:t xml:space="preserve">4) </w:t>
      </w:r>
      <w:r w:rsidR="00CC6262" w:rsidRPr="00F2578B">
        <w:t>располагает предметы в свободном доступе ребенка</w:t>
      </w:r>
    </w:p>
    <w:p w14:paraId="3C66AFF8" w14:textId="3BFAAC9A" w:rsidR="00487207" w:rsidRPr="00F2578B" w:rsidRDefault="00487207" w:rsidP="00F2578B">
      <w:pPr>
        <w:spacing w:line="360" w:lineRule="auto"/>
        <w:jc w:val="both"/>
      </w:pPr>
      <w:r w:rsidRPr="00F2578B">
        <w:t>5)</w:t>
      </w:r>
      <w:r w:rsidR="00DA5904" w:rsidRPr="00F2578B">
        <w:t xml:space="preserve"> </w:t>
      </w:r>
      <w:r w:rsidR="002F407D" w:rsidRPr="00F2578B">
        <w:t xml:space="preserve">предлагает </w:t>
      </w:r>
      <w:r w:rsidR="00DA5904" w:rsidRPr="00F2578B">
        <w:t>коробки разных размеров и емкости для перекладывания предметов</w:t>
      </w:r>
    </w:p>
    <w:p w14:paraId="31EB1911" w14:textId="6AE103F0" w:rsidR="00A5467B" w:rsidRPr="00F2578B" w:rsidRDefault="005C782F" w:rsidP="00F2578B">
      <w:pPr>
        <w:spacing w:line="360" w:lineRule="auto"/>
        <w:jc w:val="both"/>
      </w:pPr>
      <w:r w:rsidRPr="00F2578B">
        <w:t xml:space="preserve">Ответ: </w:t>
      </w:r>
      <w:r w:rsidR="00945E78" w:rsidRPr="00F2578B">
        <w:t>______</w:t>
      </w:r>
    </w:p>
    <w:p w14:paraId="22DAD9DE" w14:textId="77777777" w:rsidR="00A5467B" w:rsidRPr="00F2578B" w:rsidRDefault="00A5467B" w:rsidP="00F2578B">
      <w:pPr>
        <w:spacing w:line="360" w:lineRule="auto"/>
        <w:jc w:val="both"/>
        <w:rPr>
          <w:b/>
          <w:bCs/>
        </w:rPr>
      </w:pPr>
    </w:p>
    <w:p w14:paraId="69C79DA7" w14:textId="3309F456" w:rsidR="00495E57" w:rsidRPr="00F2578B" w:rsidRDefault="007B197A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 xml:space="preserve">Задание 17 </w:t>
      </w:r>
    </w:p>
    <w:p w14:paraId="611C8A48" w14:textId="1FEF5D30" w:rsidR="00FA6FF1" w:rsidRPr="00F2578B" w:rsidRDefault="00FA6FF1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соответствие</w:t>
      </w:r>
    </w:p>
    <w:p w14:paraId="386B41D8" w14:textId="5BABF510" w:rsidR="00F20279" w:rsidRPr="00F2578B" w:rsidRDefault="00F20279" w:rsidP="00F2578B">
      <w:pPr>
        <w:spacing w:line="360" w:lineRule="auto"/>
        <w:jc w:val="both"/>
      </w:pPr>
      <w:r w:rsidRPr="00F2578B">
        <w:t xml:space="preserve">В целях </w:t>
      </w:r>
      <w:r w:rsidR="00B865D2" w:rsidRPr="00F2578B">
        <w:t>обеспечения безопасности</w:t>
      </w:r>
      <w:r w:rsidRPr="00F2578B">
        <w:t xml:space="preserve"> образовательной среды в </w:t>
      </w:r>
      <w:r w:rsidR="001732D8" w:rsidRPr="00F2578B">
        <w:t xml:space="preserve">старшей </w:t>
      </w:r>
      <w:r w:rsidRPr="00F2578B">
        <w:t xml:space="preserve">группе </w:t>
      </w:r>
      <w:r w:rsidR="00B865D2" w:rsidRPr="00F2578B">
        <w:t>воспитатель укрепляет</w:t>
      </w:r>
      <w:r w:rsidR="005669BE" w:rsidRPr="00F2578B">
        <w:t xml:space="preserve"> физическо</w:t>
      </w:r>
      <w:r w:rsidR="00B865D2" w:rsidRPr="00F2578B">
        <w:t>е</w:t>
      </w:r>
      <w:r w:rsidR="005669BE" w:rsidRPr="00F2578B">
        <w:t xml:space="preserve"> и психическо</w:t>
      </w:r>
      <w:r w:rsidR="00B865D2" w:rsidRPr="00F2578B">
        <w:t>е</w:t>
      </w:r>
      <w:r w:rsidR="005669BE" w:rsidRPr="00F2578B">
        <w:t xml:space="preserve"> здоровь</w:t>
      </w:r>
      <w:r w:rsidR="00B865D2" w:rsidRPr="00F2578B">
        <w:t>е</w:t>
      </w:r>
      <w:r w:rsidR="005669BE" w:rsidRPr="00F2578B">
        <w:t xml:space="preserve"> детей</w:t>
      </w:r>
      <w:r w:rsidR="00B865D2" w:rsidRPr="00F2578B">
        <w:t xml:space="preserve">, </w:t>
      </w:r>
      <w:r w:rsidR="005669BE" w:rsidRPr="00F2578B">
        <w:t xml:space="preserve">обеспечивает </w:t>
      </w:r>
      <w:r w:rsidR="00B865D2" w:rsidRPr="00F2578B">
        <w:t xml:space="preserve">их </w:t>
      </w:r>
      <w:r w:rsidR="005669BE" w:rsidRPr="00F2578B">
        <w:t>эмоциональное благополучие</w:t>
      </w:r>
      <w:r w:rsidR="00B865D2" w:rsidRPr="00F2578B">
        <w:t xml:space="preserve">. Соотнесите </w:t>
      </w:r>
      <w:r w:rsidR="00F31B9D">
        <w:t>н</w:t>
      </w:r>
      <w:r w:rsidR="00F31B9D" w:rsidRPr="00F31B9D">
        <w:t xml:space="preserve">аправления в работе по созданию благоприятного психологического климата в группе </w:t>
      </w:r>
      <w:r w:rsidR="00F31B9D">
        <w:t xml:space="preserve">с </w:t>
      </w:r>
      <w:r w:rsidR="00B865D2" w:rsidRPr="00F2578B">
        <w:t>используемы</w:t>
      </w:r>
      <w:r w:rsidR="00F31B9D">
        <w:t>ми</w:t>
      </w:r>
      <w:r w:rsidR="00B865D2" w:rsidRPr="00F2578B">
        <w:t xml:space="preserve"> воспитателем игр</w:t>
      </w:r>
      <w:r w:rsidR="00F31B9D">
        <w:t>ами</w:t>
      </w:r>
      <w:r w:rsidR="00B865D2" w:rsidRPr="00F2578B">
        <w:t xml:space="preserve"> и упражнени</w:t>
      </w:r>
      <w:r w:rsidR="00F31B9D">
        <w:t>ми.</w:t>
      </w:r>
      <w:r w:rsidR="00B865D2" w:rsidRPr="00F2578B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24"/>
        <w:gridCol w:w="454"/>
        <w:gridCol w:w="4507"/>
      </w:tblGrid>
      <w:tr w:rsidR="00F2578B" w:rsidRPr="00F2578B" w14:paraId="7199DEE7" w14:textId="77777777" w:rsidTr="0056409E">
        <w:tc>
          <w:tcPr>
            <w:tcW w:w="4786" w:type="dxa"/>
            <w:gridSpan w:val="2"/>
          </w:tcPr>
          <w:p w14:paraId="12DE8018" w14:textId="7D488958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 xml:space="preserve">Направления в работе по созданию благоприятного психологического климата в группе </w:t>
            </w:r>
          </w:p>
        </w:tc>
        <w:tc>
          <w:tcPr>
            <w:tcW w:w="4961" w:type="dxa"/>
            <w:gridSpan w:val="2"/>
          </w:tcPr>
          <w:p w14:paraId="7CE4D3AF" w14:textId="77777777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>Игры и упражнения для создания благоприятного психологического климата</w:t>
            </w:r>
          </w:p>
        </w:tc>
      </w:tr>
      <w:tr w:rsidR="00F2578B" w:rsidRPr="00F2578B" w14:paraId="56BC6741" w14:textId="77777777" w:rsidTr="0056409E">
        <w:tc>
          <w:tcPr>
            <w:tcW w:w="562" w:type="dxa"/>
          </w:tcPr>
          <w:p w14:paraId="37092759" w14:textId="4139251A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А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224" w:type="dxa"/>
          </w:tcPr>
          <w:p w14:paraId="75375CAB" w14:textId="11C697FB" w:rsidR="00F20279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разрешение острых конфликтных ситуаций между детьми</w:t>
            </w:r>
          </w:p>
        </w:tc>
        <w:tc>
          <w:tcPr>
            <w:tcW w:w="454" w:type="dxa"/>
          </w:tcPr>
          <w:p w14:paraId="67EAF611" w14:textId="589EA50C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1</w:t>
            </w:r>
            <w:r w:rsidR="005669BE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3BEEE462" w14:textId="41224CD4" w:rsidR="00F20279" w:rsidRPr="00F2578B" w:rsidRDefault="00247DA4" w:rsidP="00F2578B">
            <w:pPr>
              <w:shd w:val="clear" w:color="auto" w:fill="FFFFFF"/>
              <w:spacing w:line="360" w:lineRule="auto"/>
              <w:jc w:val="both"/>
            </w:pPr>
            <w:r w:rsidRPr="00F2578B">
              <w:t>игры и упражнения на релаксацию</w:t>
            </w:r>
          </w:p>
        </w:tc>
      </w:tr>
      <w:tr w:rsidR="00F2578B" w:rsidRPr="00F2578B" w14:paraId="43774C84" w14:textId="77777777" w:rsidTr="0056409E">
        <w:tc>
          <w:tcPr>
            <w:tcW w:w="562" w:type="dxa"/>
          </w:tcPr>
          <w:p w14:paraId="14D218C9" w14:textId="48512F76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Б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224" w:type="dxa"/>
          </w:tcPr>
          <w:p w14:paraId="5B0D8746" w14:textId="0F076060" w:rsidR="00F20279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снятие состояний возбуждения, агрессии, тревоги, напряжения</w:t>
            </w:r>
          </w:p>
        </w:tc>
        <w:tc>
          <w:tcPr>
            <w:tcW w:w="454" w:type="dxa"/>
          </w:tcPr>
          <w:p w14:paraId="310B615F" w14:textId="592EADC0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2</w:t>
            </w:r>
            <w:r w:rsidR="005669BE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3E7FAF5D" w14:textId="43ACF78F" w:rsidR="00F20279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упражнения на развитие эмпатии, коммуникативные игры</w:t>
            </w:r>
          </w:p>
        </w:tc>
      </w:tr>
      <w:tr w:rsidR="00F2578B" w:rsidRPr="00F2578B" w14:paraId="41C0043F" w14:textId="77777777" w:rsidTr="0056409E">
        <w:tc>
          <w:tcPr>
            <w:tcW w:w="562" w:type="dxa"/>
          </w:tcPr>
          <w:p w14:paraId="52BF339A" w14:textId="6D96939D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В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224" w:type="dxa"/>
          </w:tcPr>
          <w:p w14:paraId="0C2B7802" w14:textId="580DAA4C" w:rsidR="00F20279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формирование доброжелательных отношений, сплочение группы</w:t>
            </w:r>
          </w:p>
        </w:tc>
        <w:tc>
          <w:tcPr>
            <w:tcW w:w="454" w:type="dxa"/>
          </w:tcPr>
          <w:p w14:paraId="7AA7AF21" w14:textId="6ECC8A45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3</w:t>
            </w:r>
            <w:r w:rsidR="005669BE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0DF66CFE" w14:textId="2ADED63B" w:rsidR="00F20279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 xml:space="preserve">упражнения на раскрашивание фигур, нанизывание бус, сортировку мелких </w:t>
            </w:r>
            <w:r w:rsidRPr="00F2578B">
              <w:lastRenderedPageBreak/>
              <w:t>предметов</w:t>
            </w:r>
          </w:p>
        </w:tc>
      </w:tr>
      <w:tr w:rsidR="00F2578B" w:rsidRPr="00F2578B" w14:paraId="3CECA6C8" w14:textId="77777777" w:rsidTr="0056409E">
        <w:trPr>
          <w:trHeight w:val="983"/>
        </w:trPr>
        <w:tc>
          <w:tcPr>
            <w:tcW w:w="562" w:type="dxa"/>
          </w:tcPr>
          <w:p w14:paraId="7E6FB2A9" w14:textId="44A9CE65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lastRenderedPageBreak/>
              <w:t>Г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224" w:type="dxa"/>
          </w:tcPr>
          <w:p w14:paraId="73AFB475" w14:textId="1CC35E9B" w:rsidR="00F20279" w:rsidRPr="00F2578B" w:rsidRDefault="00247DA4" w:rsidP="00F2578B">
            <w:pPr>
              <w:pStyle w:val="a4"/>
              <w:spacing w:before="0" w:beforeAutospacing="0" w:after="0" w:afterAutospacing="0" w:line="360" w:lineRule="auto"/>
            </w:pPr>
            <w:r w:rsidRPr="00F2578B">
              <w:t>развитие произвольности поведения, повышение уровня саморегуляции</w:t>
            </w:r>
          </w:p>
        </w:tc>
        <w:tc>
          <w:tcPr>
            <w:tcW w:w="454" w:type="dxa"/>
          </w:tcPr>
          <w:p w14:paraId="36AAD208" w14:textId="43AFEED1" w:rsidR="00F20279" w:rsidRPr="00F2578B" w:rsidRDefault="00F20279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4</w:t>
            </w:r>
            <w:r w:rsidR="005669BE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52485B8A" w14:textId="7D16916E" w:rsidR="00F20279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игры на эмоциональное общение ребенка со сверстниками и взрослым</w:t>
            </w:r>
          </w:p>
        </w:tc>
      </w:tr>
      <w:tr w:rsidR="005669BE" w:rsidRPr="00F2578B" w14:paraId="130BB874" w14:textId="77777777" w:rsidTr="0056409E">
        <w:tc>
          <w:tcPr>
            <w:tcW w:w="562" w:type="dxa"/>
          </w:tcPr>
          <w:p w14:paraId="2BB6CB20" w14:textId="77777777" w:rsidR="005669BE" w:rsidRPr="00F2578B" w:rsidRDefault="005669BE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</w:p>
        </w:tc>
        <w:tc>
          <w:tcPr>
            <w:tcW w:w="4224" w:type="dxa"/>
          </w:tcPr>
          <w:p w14:paraId="1E9B522F" w14:textId="77777777" w:rsidR="005669BE" w:rsidRPr="00F2578B" w:rsidRDefault="005669BE" w:rsidP="00F2578B">
            <w:pPr>
              <w:pStyle w:val="a4"/>
              <w:spacing w:before="0" w:beforeAutospacing="0" w:after="0" w:afterAutospacing="0" w:line="360" w:lineRule="auto"/>
            </w:pPr>
          </w:p>
        </w:tc>
        <w:tc>
          <w:tcPr>
            <w:tcW w:w="454" w:type="dxa"/>
          </w:tcPr>
          <w:p w14:paraId="47AC9A75" w14:textId="20AC622E" w:rsidR="005669BE" w:rsidRPr="00F2578B" w:rsidRDefault="005669BE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5)</w:t>
            </w:r>
          </w:p>
        </w:tc>
        <w:tc>
          <w:tcPr>
            <w:tcW w:w="4507" w:type="dxa"/>
          </w:tcPr>
          <w:p w14:paraId="43AE5BFC" w14:textId="345885AA" w:rsidR="005669BE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упражнения на развитие творческого воображения</w:t>
            </w:r>
          </w:p>
        </w:tc>
      </w:tr>
    </w:tbl>
    <w:p w14:paraId="3D156D2A" w14:textId="103F52EF" w:rsidR="00FA6FF1" w:rsidRPr="00F2578B" w:rsidRDefault="00FA6FF1" w:rsidP="00F2578B">
      <w:pPr>
        <w:spacing w:line="360" w:lineRule="auto"/>
        <w:jc w:val="both"/>
        <w:rPr>
          <w:b/>
          <w:bCs/>
        </w:rPr>
      </w:pPr>
    </w:p>
    <w:p w14:paraId="7590C161" w14:textId="6C6C92A6" w:rsidR="001F6678" w:rsidRPr="00F2578B" w:rsidRDefault="001F6678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 xml:space="preserve">Запишите в таблицу выбранные цифры под </w:t>
      </w:r>
      <w:r w:rsidR="00587ECB" w:rsidRPr="00F2578B">
        <w:rPr>
          <w:i/>
          <w:iCs/>
        </w:rPr>
        <w:t>соответствующи</w:t>
      </w:r>
      <w:r w:rsidR="00587ECB">
        <w:rPr>
          <w:i/>
          <w:iCs/>
        </w:rPr>
        <w:t>ми</w:t>
      </w:r>
      <w:r w:rsidR="00587ECB" w:rsidRPr="00F2578B">
        <w:rPr>
          <w:i/>
          <w:iCs/>
        </w:rPr>
        <w:t xml:space="preserve"> букв</w:t>
      </w:r>
      <w:r w:rsidR="00587ECB">
        <w:rPr>
          <w:i/>
          <w:iCs/>
        </w:rPr>
        <w:t>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F2578B" w:rsidRPr="00F2578B" w14:paraId="775196C2" w14:textId="77777777" w:rsidTr="007A25B7">
        <w:tc>
          <w:tcPr>
            <w:tcW w:w="1869" w:type="dxa"/>
          </w:tcPr>
          <w:p w14:paraId="4D579488" w14:textId="77777777" w:rsidR="001F6678" w:rsidRPr="00F2578B" w:rsidRDefault="001F6678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А</w:t>
            </w:r>
          </w:p>
        </w:tc>
        <w:tc>
          <w:tcPr>
            <w:tcW w:w="1869" w:type="dxa"/>
          </w:tcPr>
          <w:p w14:paraId="33EA0DA2" w14:textId="77777777" w:rsidR="001F6678" w:rsidRPr="00F2578B" w:rsidRDefault="001F6678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Б</w:t>
            </w:r>
          </w:p>
        </w:tc>
        <w:tc>
          <w:tcPr>
            <w:tcW w:w="1869" w:type="dxa"/>
          </w:tcPr>
          <w:p w14:paraId="3519CCBB" w14:textId="77777777" w:rsidR="001F6678" w:rsidRPr="00F2578B" w:rsidRDefault="001F6678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В</w:t>
            </w:r>
          </w:p>
        </w:tc>
        <w:tc>
          <w:tcPr>
            <w:tcW w:w="1869" w:type="dxa"/>
          </w:tcPr>
          <w:p w14:paraId="39CFE359" w14:textId="77777777" w:rsidR="001F6678" w:rsidRPr="00F2578B" w:rsidRDefault="001F6678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Г</w:t>
            </w:r>
          </w:p>
        </w:tc>
      </w:tr>
      <w:tr w:rsidR="001F6678" w:rsidRPr="00F2578B" w14:paraId="2A711C82" w14:textId="77777777" w:rsidTr="007A25B7">
        <w:tc>
          <w:tcPr>
            <w:tcW w:w="1869" w:type="dxa"/>
          </w:tcPr>
          <w:p w14:paraId="101190FB" w14:textId="43406624" w:rsidR="001F6678" w:rsidRPr="00F2578B" w:rsidRDefault="001F6678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0CF3B472" w14:textId="34BC9F84" w:rsidR="001F6678" w:rsidRPr="00F2578B" w:rsidRDefault="001F6678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7C5E22EC" w14:textId="75901D30" w:rsidR="001F6678" w:rsidRPr="00F2578B" w:rsidRDefault="001F6678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426EA9B3" w14:textId="106B0AF5" w:rsidR="001F6678" w:rsidRPr="00F2578B" w:rsidRDefault="001F6678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</w:tr>
    </w:tbl>
    <w:p w14:paraId="45739F26" w14:textId="77777777" w:rsidR="005669BE" w:rsidRPr="00F2578B" w:rsidRDefault="005669BE" w:rsidP="00F2578B">
      <w:pPr>
        <w:spacing w:line="360" w:lineRule="auto"/>
        <w:jc w:val="both"/>
        <w:rPr>
          <w:b/>
          <w:bCs/>
        </w:rPr>
      </w:pPr>
    </w:p>
    <w:p w14:paraId="77A23430" w14:textId="14D1C50D" w:rsidR="00B36285" w:rsidRPr="00F2578B" w:rsidRDefault="007B197A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 xml:space="preserve">Задание 18 </w:t>
      </w:r>
    </w:p>
    <w:p w14:paraId="0155301B" w14:textId="4E813E77" w:rsidR="00A36354" w:rsidRPr="00F2578B" w:rsidRDefault="00B36285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установите соответствие</w:t>
      </w:r>
    </w:p>
    <w:p w14:paraId="48B7FCEE" w14:textId="1C42CE56" w:rsidR="005A2C9C" w:rsidRPr="00F2578B" w:rsidRDefault="0022391D" w:rsidP="00F2578B">
      <w:pPr>
        <w:spacing w:line="360" w:lineRule="auto"/>
        <w:jc w:val="both"/>
      </w:pPr>
      <w:r w:rsidRPr="00F2578B">
        <w:t>В целях информирования</w:t>
      </w:r>
      <w:r w:rsidR="00B376CB" w:rsidRPr="00F2578B">
        <w:t xml:space="preserve"> родителей (законных представителей) </w:t>
      </w:r>
      <w:r w:rsidR="00785D27" w:rsidRPr="00F2578B">
        <w:t xml:space="preserve">воспитанников о </w:t>
      </w:r>
      <w:r w:rsidR="00373C3D" w:rsidRPr="00F2578B">
        <w:t xml:space="preserve">психологическом и физическом самочувствии ребенка, его интересах, особенностях поведения, взаимодействия со сверстниками </w:t>
      </w:r>
      <w:r w:rsidR="00266090" w:rsidRPr="00F2578B">
        <w:t>воспитатель использ</w:t>
      </w:r>
      <w:r w:rsidR="00373C3D" w:rsidRPr="00F2578B">
        <w:t>ует</w:t>
      </w:r>
      <w:r w:rsidR="00E2504C" w:rsidRPr="00F2578B">
        <w:t xml:space="preserve"> раз</w:t>
      </w:r>
      <w:r w:rsidR="00373C3D" w:rsidRPr="00F2578B">
        <w:t xml:space="preserve">ные </w:t>
      </w:r>
      <w:r w:rsidR="009833BE" w:rsidRPr="00F2578B">
        <w:t>направления взаимодействия</w:t>
      </w:r>
      <w:r w:rsidR="00266090" w:rsidRPr="00F2578B">
        <w:t>.</w:t>
      </w:r>
      <w:r w:rsidR="00E2504C" w:rsidRPr="00F2578B">
        <w:t xml:space="preserve"> Соотнесите </w:t>
      </w:r>
      <w:r w:rsidR="00373C3D" w:rsidRPr="00F2578B">
        <w:t xml:space="preserve">форму </w:t>
      </w:r>
      <w:r w:rsidR="00E2504C" w:rsidRPr="00F2578B">
        <w:t>информирования родителей (законных представителей)</w:t>
      </w:r>
      <w:r w:rsidR="009833BE" w:rsidRPr="00F2578B">
        <w:t xml:space="preserve"> воспитанников</w:t>
      </w:r>
      <w:r w:rsidR="00E2504C" w:rsidRPr="00F2578B">
        <w:t xml:space="preserve"> </w:t>
      </w:r>
      <w:r w:rsidRPr="00F2578B">
        <w:t>о способах сохранения и укрепления здоровья ребенка</w:t>
      </w:r>
      <w:r w:rsidR="00373C3D" w:rsidRPr="00F2578B">
        <w:t xml:space="preserve"> с </w:t>
      </w:r>
      <w:r w:rsidR="00412884" w:rsidRPr="00F2578B">
        <w:t>направлением взаимодействия</w:t>
      </w:r>
      <w:r w:rsidR="00587ECB">
        <w:t>.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57"/>
        <w:gridCol w:w="4328"/>
        <w:gridCol w:w="497"/>
        <w:gridCol w:w="4507"/>
      </w:tblGrid>
      <w:tr w:rsidR="00F2578B" w:rsidRPr="00F2578B" w14:paraId="4F243D37" w14:textId="77777777" w:rsidTr="0056409E">
        <w:tc>
          <w:tcPr>
            <w:tcW w:w="4885" w:type="dxa"/>
            <w:gridSpan w:val="2"/>
          </w:tcPr>
          <w:p w14:paraId="64AC76CB" w14:textId="28EC60EE" w:rsidR="00E2504C" w:rsidRPr="00F2578B" w:rsidRDefault="00E2504C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>Формы информирования родителей (законных представителей) воспитанников</w:t>
            </w:r>
          </w:p>
        </w:tc>
        <w:tc>
          <w:tcPr>
            <w:tcW w:w="5004" w:type="dxa"/>
            <w:gridSpan w:val="2"/>
          </w:tcPr>
          <w:p w14:paraId="47562708" w14:textId="05B924E7" w:rsidR="00E2504C" w:rsidRPr="00F2578B" w:rsidRDefault="009833BE" w:rsidP="00F2578B">
            <w:pPr>
              <w:pStyle w:val="a4"/>
              <w:spacing w:before="0" w:beforeAutospacing="0" w:after="0" w:afterAutospacing="0" w:line="360" w:lineRule="auto"/>
              <w:jc w:val="center"/>
            </w:pPr>
            <w:r w:rsidRPr="00F2578B">
              <w:t>Направление взаимодействия с родителями (законными представителями) воспитанников</w:t>
            </w:r>
          </w:p>
        </w:tc>
      </w:tr>
      <w:tr w:rsidR="00F2578B" w:rsidRPr="00F2578B" w14:paraId="42D1C8DF" w14:textId="77777777" w:rsidTr="0056409E">
        <w:tc>
          <w:tcPr>
            <w:tcW w:w="557" w:type="dxa"/>
          </w:tcPr>
          <w:p w14:paraId="3C4D429E" w14:textId="430C8859" w:rsidR="00E2504C" w:rsidRPr="00F2578B" w:rsidRDefault="00E2504C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А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328" w:type="dxa"/>
          </w:tcPr>
          <w:p w14:paraId="7B0186DB" w14:textId="1B295E32" w:rsidR="00E2504C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в</w:t>
            </w:r>
            <w:r w:rsidR="006B0044" w:rsidRPr="00F2578B">
              <w:t>оспитатель во время родительского собрания обсудил с родителями способы закаливания детей дома</w:t>
            </w:r>
          </w:p>
        </w:tc>
        <w:tc>
          <w:tcPr>
            <w:tcW w:w="497" w:type="dxa"/>
          </w:tcPr>
          <w:p w14:paraId="049F6923" w14:textId="2FC5611C" w:rsidR="00E2504C" w:rsidRPr="00F2578B" w:rsidRDefault="00E2504C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1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729114A4" w14:textId="04F8D4E1" w:rsidR="00E2504C" w:rsidRPr="00F2578B" w:rsidRDefault="00B33558" w:rsidP="00F2578B">
            <w:pPr>
              <w:shd w:val="clear" w:color="auto" w:fill="FFFFFF"/>
              <w:spacing w:line="360" w:lineRule="auto"/>
              <w:jc w:val="both"/>
            </w:pPr>
            <w:r w:rsidRPr="00F2578B">
              <w:t>и</w:t>
            </w:r>
            <w:r w:rsidR="00E2504C" w:rsidRPr="00F2578B">
              <w:t>нформационно-ознакомительн</w:t>
            </w:r>
            <w:r w:rsidR="00373C3D" w:rsidRPr="00F2578B">
              <w:t>ое</w:t>
            </w:r>
            <w:r w:rsidR="00E2504C" w:rsidRPr="00F2578B">
              <w:t xml:space="preserve"> </w:t>
            </w:r>
          </w:p>
        </w:tc>
      </w:tr>
      <w:tr w:rsidR="00F2578B" w:rsidRPr="00F2578B" w14:paraId="7F6A3C09" w14:textId="77777777" w:rsidTr="0056409E">
        <w:tc>
          <w:tcPr>
            <w:tcW w:w="557" w:type="dxa"/>
          </w:tcPr>
          <w:p w14:paraId="0513DF11" w14:textId="52D7A402" w:rsidR="00E2504C" w:rsidRPr="00F2578B" w:rsidRDefault="00E2504C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Б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328" w:type="dxa"/>
          </w:tcPr>
          <w:p w14:paraId="3E605A28" w14:textId="362ADD79" w:rsidR="00E2504C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в</w:t>
            </w:r>
            <w:r w:rsidR="0053299C" w:rsidRPr="00F2578B">
              <w:t xml:space="preserve">оспитатель провел </w:t>
            </w:r>
            <w:r w:rsidR="007B742C" w:rsidRPr="00F2578B">
              <w:t xml:space="preserve">с родителями </w:t>
            </w:r>
            <w:r w:rsidR="0053299C" w:rsidRPr="00F2578B">
              <w:t>анкету «Формирование здорового образа жизни ребенка в семье»</w:t>
            </w:r>
          </w:p>
        </w:tc>
        <w:tc>
          <w:tcPr>
            <w:tcW w:w="497" w:type="dxa"/>
          </w:tcPr>
          <w:p w14:paraId="116F868D" w14:textId="422B336F" w:rsidR="00E2504C" w:rsidRPr="00F2578B" w:rsidRDefault="00E2504C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2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7E8996C7" w14:textId="2DE28DCD" w:rsidR="00E2504C" w:rsidRPr="00F2578B" w:rsidRDefault="00B33558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и</w:t>
            </w:r>
            <w:r w:rsidR="00373C3D" w:rsidRPr="00F2578B">
              <w:t>нформационно-просветительское</w:t>
            </w:r>
          </w:p>
        </w:tc>
      </w:tr>
      <w:tr w:rsidR="00F2578B" w:rsidRPr="00F2578B" w14:paraId="36B86410" w14:textId="77777777" w:rsidTr="0056409E">
        <w:tc>
          <w:tcPr>
            <w:tcW w:w="557" w:type="dxa"/>
          </w:tcPr>
          <w:p w14:paraId="298E2D44" w14:textId="35BBCD39" w:rsidR="00E2504C" w:rsidRPr="00F2578B" w:rsidRDefault="00E2504C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В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328" w:type="dxa"/>
          </w:tcPr>
          <w:p w14:paraId="4E6B5741" w14:textId="326AACBC" w:rsidR="00E2504C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в</w:t>
            </w:r>
            <w:r w:rsidR="0053299C" w:rsidRPr="00F2578B">
              <w:t xml:space="preserve">оспитатель </w:t>
            </w:r>
            <w:r w:rsidR="00947A7C" w:rsidRPr="00F2578B">
              <w:t>представил родителям содержание парциальной программы «Дневни</w:t>
            </w:r>
            <w:r w:rsidR="00A02A59" w:rsidRPr="00F2578B">
              <w:t>к</w:t>
            </w:r>
            <w:r w:rsidR="00947A7C" w:rsidRPr="00F2578B">
              <w:t xml:space="preserve"> здоровья»</w:t>
            </w:r>
          </w:p>
        </w:tc>
        <w:tc>
          <w:tcPr>
            <w:tcW w:w="497" w:type="dxa"/>
          </w:tcPr>
          <w:p w14:paraId="06FF3262" w14:textId="0E60EF03" w:rsidR="00E2504C" w:rsidRPr="00F2578B" w:rsidRDefault="00E2504C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3</w:t>
            </w:r>
            <w:r w:rsidR="00B33558" w:rsidRPr="00F2578B">
              <w:rPr>
                <w:bCs/>
              </w:rPr>
              <w:t>)</w:t>
            </w:r>
          </w:p>
        </w:tc>
        <w:tc>
          <w:tcPr>
            <w:tcW w:w="4507" w:type="dxa"/>
          </w:tcPr>
          <w:p w14:paraId="073C7DF2" w14:textId="7BB5F44B" w:rsidR="00E2504C" w:rsidRPr="00F2578B" w:rsidRDefault="00B33558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и</w:t>
            </w:r>
            <w:r w:rsidR="00373C3D" w:rsidRPr="00F2578B">
              <w:t>нформационно-аналитическое</w:t>
            </w:r>
          </w:p>
        </w:tc>
      </w:tr>
      <w:tr w:rsidR="00F2578B" w:rsidRPr="00F2578B" w14:paraId="30617000" w14:textId="77777777" w:rsidTr="0056409E">
        <w:tc>
          <w:tcPr>
            <w:tcW w:w="557" w:type="dxa"/>
          </w:tcPr>
          <w:p w14:paraId="5AE387A9" w14:textId="00BCDE26" w:rsidR="009833BE" w:rsidRPr="00F2578B" w:rsidRDefault="009833BE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Г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328" w:type="dxa"/>
          </w:tcPr>
          <w:p w14:paraId="65D85408" w14:textId="49F27F99" w:rsidR="009833BE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>в</w:t>
            </w:r>
            <w:r w:rsidR="0053299C" w:rsidRPr="00F2578B">
              <w:t>оспитатель разместил тематический стенд «</w:t>
            </w:r>
            <w:r w:rsidR="00432998" w:rsidRPr="00F2578B">
              <w:t xml:space="preserve">Режим </w:t>
            </w:r>
            <w:r w:rsidR="0068628E" w:rsidRPr="00F2578B">
              <w:t xml:space="preserve">дня </w:t>
            </w:r>
            <w:r w:rsidR="00432998" w:rsidRPr="00F2578B">
              <w:t>дошкольника 5</w:t>
            </w:r>
            <w:r w:rsidR="00587ECB">
              <w:t>-</w:t>
            </w:r>
            <w:r w:rsidR="00432998" w:rsidRPr="00F2578B">
              <w:t>7 лет</w:t>
            </w:r>
            <w:r w:rsidR="0053299C" w:rsidRPr="00F2578B">
              <w:t xml:space="preserve">» </w:t>
            </w:r>
          </w:p>
        </w:tc>
        <w:tc>
          <w:tcPr>
            <w:tcW w:w="497" w:type="dxa"/>
            <w:vMerge w:val="restart"/>
          </w:tcPr>
          <w:p w14:paraId="371C977D" w14:textId="33C21483" w:rsidR="009833BE" w:rsidRPr="00F2578B" w:rsidRDefault="009833BE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</w:p>
        </w:tc>
        <w:tc>
          <w:tcPr>
            <w:tcW w:w="4507" w:type="dxa"/>
            <w:vMerge w:val="restart"/>
          </w:tcPr>
          <w:p w14:paraId="5EEC756B" w14:textId="3532BE80" w:rsidR="009833BE" w:rsidRPr="00F2578B" w:rsidRDefault="009833BE" w:rsidP="00F2578B">
            <w:pPr>
              <w:pStyle w:val="a4"/>
              <w:spacing w:before="0" w:beforeAutospacing="0" w:after="0" w:afterAutospacing="0" w:line="360" w:lineRule="auto"/>
              <w:jc w:val="both"/>
            </w:pPr>
          </w:p>
        </w:tc>
      </w:tr>
      <w:tr w:rsidR="0053299C" w:rsidRPr="00F2578B" w14:paraId="09F5C928" w14:textId="77777777" w:rsidTr="0056409E">
        <w:trPr>
          <w:trHeight w:val="838"/>
        </w:trPr>
        <w:tc>
          <w:tcPr>
            <w:tcW w:w="557" w:type="dxa"/>
          </w:tcPr>
          <w:p w14:paraId="25127995" w14:textId="68A3147F" w:rsidR="0053299C" w:rsidRPr="00F2578B" w:rsidRDefault="0053299C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  <w:r w:rsidRPr="00F2578B">
              <w:rPr>
                <w:bCs/>
              </w:rPr>
              <w:t>Д</w:t>
            </w:r>
            <w:r w:rsidR="00247DA4" w:rsidRPr="00F2578B">
              <w:rPr>
                <w:bCs/>
              </w:rPr>
              <w:t>)</w:t>
            </w:r>
          </w:p>
        </w:tc>
        <w:tc>
          <w:tcPr>
            <w:tcW w:w="4328" w:type="dxa"/>
          </w:tcPr>
          <w:p w14:paraId="50CF0AD7" w14:textId="2BB97C6C" w:rsidR="0053299C" w:rsidRPr="00F2578B" w:rsidRDefault="00247DA4" w:rsidP="00F2578B">
            <w:pPr>
              <w:pStyle w:val="a4"/>
              <w:spacing w:before="0" w:beforeAutospacing="0" w:after="0" w:afterAutospacing="0" w:line="360" w:lineRule="auto"/>
              <w:jc w:val="both"/>
            </w:pPr>
            <w:r w:rsidRPr="00F2578B">
              <w:t xml:space="preserve">по </w:t>
            </w:r>
            <w:r w:rsidR="003E231C" w:rsidRPr="00F2578B">
              <w:t xml:space="preserve">просьбе воспитателя на родительском собрании выступил </w:t>
            </w:r>
            <w:r w:rsidR="003E231C" w:rsidRPr="00F2578B">
              <w:lastRenderedPageBreak/>
              <w:t>инструктор по физической культуре</w:t>
            </w:r>
            <w:r w:rsidR="006E0D39" w:rsidRPr="00F2578B">
              <w:t xml:space="preserve"> с темой «Роль общеразвивающих упражнений в формировании правильной осанки детей»</w:t>
            </w:r>
            <w:r w:rsidR="003E231C" w:rsidRPr="00F2578B">
              <w:t xml:space="preserve"> </w:t>
            </w:r>
          </w:p>
        </w:tc>
        <w:tc>
          <w:tcPr>
            <w:tcW w:w="497" w:type="dxa"/>
            <w:vMerge/>
          </w:tcPr>
          <w:p w14:paraId="31DFBF69" w14:textId="3799B2FE" w:rsidR="0053299C" w:rsidRPr="00F2578B" w:rsidRDefault="0053299C" w:rsidP="00F2578B">
            <w:pPr>
              <w:pStyle w:val="a4"/>
              <w:spacing w:before="0" w:beforeAutospacing="0" w:after="0" w:afterAutospacing="0" w:line="360" w:lineRule="auto"/>
              <w:rPr>
                <w:bCs/>
              </w:rPr>
            </w:pPr>
          </w:p>
        </w:tc>
        <w:tc>
          <w:tcPr>
            <w:tcW w:w="4507" w:type="dxa"/>
            <w:vMerge/>
          </w:tcPr>
          <w:p w14:paraId="6FBEE8CC" w14:textId="76C30C76" w:rsidR="0053299C" w:rsidRPr="00F2578B" w:rsidRDefault="0053299C" w:rsidP="00F2578B">
            <w:pPr>
              <w:pStyle w:val="a4"/>
              <w:spacing w:before="0" w:beforeAutospacing="0" w:after="0" w:afterAutospacing="0" w:line="360" w:lineRule="auto"/>
              <w:jc w:val="both"/>
            </w:pPr>
          </w:p>
        </w:tc>
      </w:tr>
    </w:tbl>
    <w:p w14:paraId="41AF6F51" w14:textId="40CD5803" w:rsidR="00B376CB" w:rsidRPr="00F2578B" w:rsidRDefault="00B376CB" w:rsidP="00F2578B">
      <w:pPr>
        <w:spacing w:line="360" w:lineRule="auto"/>
        <w:jc w:val="both"/>
        <w:rPr>
          <w:b/>
          <w:bCs/>
        </w:rPr>
      </w:pPr>
    </w:p>
    <w:p w14:paraId="4176542C" w14:textId="2207FDCB" w:rsidR="00A72F8D" w:rsidRPr="00F2578B" w:rsidRDefault="00A72F8D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 xml:space="preserve">Запишите в таблицу выбранные цифры под </w:t>
      </w:r>
      <w:r w:rsidR="00587ECB" w:rsidRPr="00F2578B">
        <w:rPr>
          <w:i/>
          <w:iCs/>
        </w:rPr>
        <w:t>соответствующи</w:t>
      </w:r>
      <w:r w:rsidR="00587ECB">
        <w:rPr>
          <w:i/>
          <w:iCs/>
        </w:rPr>
        <w:t>ми</w:t>
      </w:r>
      <w:r w:rsidR="00587ECB" w:rsidRPr="00F2578B">
        <w:rPr>
          <w:i/>
          <w:iCs/>
        </w:rPr>
        <w:t xml:space="preserve"> букв</w:t>
      </w:r>
      <w:r w:rsidR="00587ECB">
        <w:rPr>
          <w:i/>
          <w:iCs/>
        </w:rPr>
        <w:t>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2578B" w:rsidRPr="00F2578B" w14:paraId="4752F8AD" w14:textId="77777777" w:rsidTr="007A25B7">
        <w:tc>
          <w:tcPr>
            <w:tcW w:w="1869" w:type="dxa"/>
          </w:tcPr>
          <w:p w14:paraId="33D20C8C" w14:textId="77777777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А</w:t>
            </w:r>
          </w:p>
        </w:tc>
        <w:tc>
          <w:tcPr>
            <w:tcW w:w="1869" w:type="dxa"/>
          </w:tcPr>
          <w:p w14:paraId="1C382310" w14:textId="77777777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Б</w:t>
            </w:r>
          </w:p>
        </w:tc>
        <w:tc>
          <w:tcPr>
            <w:tcW w:w="1869" w:type="dxa"/>
          </w:tcPr>
          <w:p w14:paraId="30A5EC3D" w14:textId="77777777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В</w:t>
            </w:r>
          </w:p>
        </w:tc>
        <w:tc>
          <w:tcPr>
            <w:tcW w:w="1869" w:type="dxa"/>
          </w:tcPr>
          <w:p w14:paraId="6864A850" w14:textId="77777777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Г</w:t>
            </w:r>
          </w:p>
        </w:tc>
        <w:tc>
          <w:tcPr>
            <w:tcW w:w="1869" w:type="dxa"/>
          </w:tcPr>
          <w:p w14:paraId="789A0231" w14:textId="77777777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F2578B">
              <w:rPr>
                <w:bCs/>
              </w:rPr>
              <w:t>Д</w:t>
            </w:r>
          </w:p>
        </w:tc>
      </w:tr>
      <w:tr w:rsidR="00A72F8D" w:rsidRPr="00F2578B" w14:paraId="0F16290C" w14:textId="77777777" w:rsidTr="007A25B7">
        <w:tc>
          <w:tcPr>
            <w:tcW w:w="1869" w:type="dxa"/>
          </w:tcPr>
          <w:p w14:paraId="551AEDD2" w14:textId="0E290D42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05227D7D" w14:textId="6EA36A11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1734E2FA" w14:textId="47DC6F37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62F45DFF" w14:textId="1936014C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  <w:tc>
          <w:tcPr>
            <w:tcW w:w="1869" w:type="dxa"/>
          </w:tcPr>
          <w:p w14:paraId="53C6DCEC" w14:textId="189B4F18" w:rsidR="00A72F8D" w:rsidRPr="00F2578B" w:rsidRDefault="00A72F8D" w:rsidP="00F2578B">
            <w:pPr>
              <w:pStyle w:val="a4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</w:tr>
    </w:tbl>
    <w:p w14:paraId="20B63545" w14:textId="77777777" w:rsidR="00E2504C" w:rsidRPr="00F2578B" w:rsidRDefault="00E2504C" w:rsidP="00F2578B">
      <w:pPr>
        <w:spacing w:line="360" w:lineRule="auto"/>
        <w:jc w:val="both"/>
        <w:rPr>
          <w:b/>
          <w:bCs/>
        </w:rPr>
      </w:pPr>
    </w:p>
    <w:p w14:paraId="0E67CAF9" w14:textId="4F4644A7" w:rsidR="000E4C9B" w:rsidRPr="00F2578B" w:rsidRDefault="007B197A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>Задание 19</w:t>
      </w:r>
    </w:p>
    <w:p w14:paraId="2DE271AE" w14:textId="55C4AA4F" w:rsidR="00C43BCB" w:rsidRPr="00F2578B" w:rsidRDefault="00C43BCB" w:rsidP="00F2578B">
      <w:pPr>
        <w:spacing w:line="360" w:lineRule="auto"/>
        <w:jc w:val="both"/>
        <w:rPr>
          <w:i/>
          <w:iCs/>
        </w:rPr>
      </w:pPr>
      <w:r w:rsidRPr="00F2578B">
        <w:rPr>
          <w:i/>
          <w:iCs/>
        </w:rPr>
        <w:t>Прочитайте текст и выберите правильный ответ</w:t>
      </w:r>
    </w:p>
    <w:p w14:paraId="1FF45489" w14:textId="27A00E5E" w:rsidR="00215173" w:rsidRPr="00F2578B" w:rsidRDefault="00AE50CF" w:rsidP="00F2578B">
      <w:pPr>
        <w:spacing w:line="360" w:lineRule="auto"/>
        <w:jc w:val="both"/>
      </w:pPr>
      <w:r w:rsidRPr="00F2578B">
        <w:t xml:space="preserve">По проблеме </w:t>
      </w:r>
      <w:r w:rsidR="00C43BCB" w:rsidRPr="00F2578B">
        <w:t>неправильного произношения звуков у ребенка</w:t>
      </w:r>
      <w:r w:rsidR="00A0205A" w:rsidRPr="00F2578B">
        <w:t xml:space="preserve"> </w:t>
      </w:r>
      <w:r w:rsidR="00C90ECE" w:rsidRPr="00F2578B">
        <w:t xml:space="preserve">4 лет </w:t>
      </w:r>
      <w:r w:rsidR="00A0205A" w:rsidRPr="00F2578B">
        <w:t>(звук [р] заменяет на [л], звук [с] на [ш]</w:t>
      </w:r>
      <w:r w:rsidR="00215173" w:rsidRPr="00F2578B">
        <w:t xml:space="preserve"> </w:t>
      </w:r>
      <w:r w:rsidR="00C43BCB" w:rsidRPr="00F2578B">
        <w:t xml:space="preserve">родители (законные представили) воспитанника обратились к </w:t>
      </w:r>
      <w:r w:rsidRPr="00F2578B">
        <w:t>логопед</w:t>
      </w:r>
      <w:r w:rsidR="00C43BCB" w:rsidRPr="00F2578B">
        <w:t xml:space="preserve">у. </w:t>
      </w:r>
      <w:r w:rsidR="00D50332" w:rsidRPr="00F2578B">
        <w:t xml:space="preserve">В рамках </w:t>
      </w:r>
      <w:r w:rsidR="009E5FEC" w:rsidRPr="00F2578B">
        <w:t xml:space="preserve">одного из направлений </w:t>
      </w:r>
      <w:r w:rsidR="00D50332" w:rsidRPr="00F2578B">
        <w:t>организации коррекционно-развивающей работы в дошкольной образовательной организации с</w:t>
      </w:r>
      <w:r w:rsidR="00215173" w:rsidRPr="00F2578B">
        <w:t xml:space="preserve">пециалист </w:t>
      </w:r>
      <w:r w:rsidR="00A0205A" w:rsidRPr="00F2578B">
        <w:t>рекомендовал</w:t>
      </w:r>
      <w:r w:rsidR="001A0E9C" w:rsidRPr="00F2578B">
        <w:t xml:space="preserve"> родителям </w:t>
      </w:r>
      <w:r w:rsidR="008F5BB0" w:rsidRPr="00F2578B">
        <w:t xml:space="preserve">дома </w:t>
      </w:r>
      <w:r w:rsidR="001A0E9C" w:rsidRPr="00F2578B">
        <w:t>выполнять упражнения на развитие артикуляционного аппарата</w:t>
      </w:r>
      <w:r w:rsidR="008F5BB0" w:rsidRPr="00F2578B">
        <w:t>, мелкой моторики, правильного дыхания</w:t>
      </w:r>
      <w:r w:rsidR="00B35432" w:rsidRPr="00F2578B">
        <w:t>. Это направление</w:t>
      </w:r>
      <w:r w:rsidR="00587ECB">
        <w:t xml:space="preserve"> –</w:t>
      </w:r>
    </w:p>
    <w:p w14:paraId="5355022B" w14:textId="62C9E91B" w:rsidR="00DF6BD9" w:rsidRPr="00F2578B" w:rsidRDefault="00AE50CF" w:rsidP="00F2578B">
      <w:pPr>
        <w:spacing w:line="360" w:lineRule="auto"/>
        <w:jc w:val="both"/>
      </w:pPr>
      <w:r w:rsidRPr="00F2578B">
        <w:t xml:space="preserve"> </w:t>
      </w:r>
      <w:r w:rsidR="00536A0F" w:rsidRPr="00F2578B">
        <w:t>1)</w:t>
      </w:r>
      <w:r w:rsidR="00092563" w:rsidRPr="00F2578B">
        <w:t xml:space="preserve"> диагности</w:t>
      </w:r>
      <w:r w:rsidR="00CE27CE" w:rsidRPr="00F2578B">
        <w:t>ческая работа</w:t>
      </w:r>
    </w:p>
    <w:p w14:paraId="4085FEDA" w14:textId="1D92A70F" w:rsidR="00536A0F" w:rsidRPr="00F2578B" w:rsidRDefault="00536A0F" w:rsidP="00F2578B">
      <w:pPr>
        <w:spacing w:line="360" w:lineRule="auto"/>
        <w:jc w:val="both"/>
      </w:pPr>
      <w:r w:rsidRPr="00F2578B">
        <w:t>2)</w:t>
      </w:r>
      <w:r w:rsidR="00092563" w:rsidRPr="00F2578B">
        <w:t xml:space="preserve"> </w:t>
      </w:r>
      <w:r w:rsidR="00A24747" w:rsidRPr="00F2578B">
        <w:t>коррекционно-развивающая работа</w:t>
      </w:r>
    </w:p>
    <w:p w14:paraId="79680548" w14:textId="30A18181" w:rsidR="00536A0F" w:rsidRPr="00F2578B" w:rsidRDefault="00536A0F" w:rsidP="00F2578B">
      <w:pPr>
        <w:spacing w:line="360" w:lineRule="auto"/>
        <w:jc w:val="both"/>
      </w:pPr>
      <w:r w:rsidRPr="00F2578B">
        <w:t>3)</w:t>
      </w:r>
      <w:r w:rsidR="00092563" w:rsidRPr="00F2578B">
        <w:t xml:space="preserve"> консультативная работа</w:t>
      </w:r>
    </w:p>
    <w:p w14:paraId="60976C2F" w14:textId="6715FE3C" w:rsidR="00536A0F" w:rsidRPr="00F2578B" w:rsidRDefault="00536A0F" w:rsidP="00F2578B">
      <w:pPr>
        <w:spacing w:line="360" w:lineRule="auto"/>
        <w:jc w:val="both"/>
      </w:pPr>
      <w:r w:rsidRPr="00F2578B">
        <w:t>4)</w:t>
      </w:r>
      <w:r w:rsidR="00092563" w:rsidRPr="00F2578B">
        <w:t xml:space="preserve"> информационно-просветительская работа</w:t>
      </w:r>
    </w:p>
    <w:p w14:paraId="1517DB2E" w14:textId="790DC1A0" w:rsidR="00536A0F" w:rsidRPr="00F2578B" w:rsidRDefault="00AE50CF" w:rsidP="00F2578B">
      <w:pPr>
        <w:spacing w:line="360" w:lineRule="auto"/>
        <w:jc w:val="both"/>
      </w:pPr>
      <w:r w:rsidRPr="00F2578B">
        <w:t xml:space="preserve">Ответ: </w:t>
      </w:r>
      <w:r w:rsidR="00945E78" w:rsidRPr="00F2578B">
        <w:t>______</w:t>
      </w:r>
    </w:p>
    <w:p w14:paraId="021E22F2" w14:textId="77777777" w:rsidR="00AE50CF" w:rsidRPr="00F2578B" w:rsidRDefault="00AE50CF" w:rsidP="00F2578B">
      <w:pPr>
        <w:spacing w:line="360" w:lineRule="auto"/>
        <w:jc w:val="both"/>
        <w:rPr>
          <w:b/>
          <w:bCs/>
        </w:rPr>
      </w:pPr>
    </w:p>
    <w:p w14:paraId="1F7ED588" w14:textId="47A6AB48" w:rsidR="008A5BDF" w:rsidRPr="00F2578B" w:rsidRDefault="007B197A" w:rsidP="00F2578B">
      <w:pPr>
        <w:spacing w:line="360" w:lineRule="auto"/>
        <w:jc w:val="both"/>
        <w:rPr>
          <w:i/>
          <w:iCs/>
        </w:rPr>
      </w:pPr>
      <w:r w:rsidRPr="00F2578B">
        <w:rPr>
          <w:b/>
          <w:bCs/>
        </w:rPr>
        <w:t xml:space="preserve">Задание 20 </w:t>
      </w:r>
      <w:r w:rsidR="003E1203" w:rsidRPr="00F2578B">
        <w:rPr>
          <w:i/>
          <w:iCs/>
        </w:rPr>
        <w:t xml:space="preserve"> </w:t>
      </w:r>
    </w:p>
    <w:p w14:paraId="2CC34D95" w14:textId="5B15FFC7" w:rsidR="00415927" w:rsidRPr="00F2578B" w:rsidRDefault="007C546E" w:rsidP="00F2578B">
      <w:pPr>
        <w:spacing w:line="360" w:lineRule="auto"/>
        <w:jc w:val="both"/>
      </w:pPr>
      <w:r w:rsidRPr="00F2578B">
        <w:rPr>
          <w:i/>
          <w:iCs/>
        </w:rPr>
        <w:t>Прочитайте текст и выберите все правильные варианты ответа</w:t>
      </w:r>
    </w:p>
    <w:p w14:paraId="0359F7B1" w14:textId="4253F9C6" w:rsidR="00763ECC" w:rsidRPr="00F2578B" w:rsidRDefault="00415927" w:rsidP="00F2578B">
      <w:pPr>
        <w:spacing w:line="360" w:lineRule="auto"/>
        <w:jc w:val="both"/>
      </w:pPr>
      <w:r w:rsidRPr="00F2578B">
        <w:t xml:space="preserve">К действиям помощника воспитателя по </w:t>
      </w:r>
      <w:r w:rsidR="00C07924" w:rsidRPr="00F2578B">
        <w:t>присмотру и уходу за детьми в группе относятся</w:t>
      </w:r>
    </w:p>
    <w:p w14:paraId="0B04FCD0" w14:textId="149E166A" w:rsidR="00C07924" w:rsidRPr="00F2578B" w:rsidRDefault="00C07924" w:rsidP="00F2578B">
      <w:pPr>
        <w:spacing w:line="360" w:lineRule="auto"/>
        <w:jc w:val="both"/>
      </w:pPr>
      <w:r w:rsidRPr="00F2578B">
        <w:t>1)</w:t>
      </w:r>
      <w:r w:rsidR="00ED1D14" w:rsidRPr="00F2578B">
        <w:t xml:space="preserve"> </w:t>
      </w:r>
      <w:r w:rsidR="00105AB8" w:rsidRPr="00F2578B">
        <w:t>руководство</w:t>
      </w:r>
      <w:r w:rsidR="00ED1D14" w:rsidRPr="00F2578B">
        <w:t xml:space="preserve"> самостоятельной игровой деятельностью детей</w:t>
      </w:r>
    </w:p>
    <w:p w14:paraId="0D73DB93" w14:textId="2A0467B1" w:rsidR="00C07924" w:rsidRPr="00F2578B" w:rsidRDefault="00C07924" w:rsidP="00F2578B">
      <w:pPr>
        <w:spacing w:line="360" w:lineRule="auto"/>
        <w:jc w:val="both"/>
      </w:pPr>
      <w:r w:rsidRPr="00F2578B">
        <w:t>2)</w:t>
      </w:r>
      <w:r w:rsidR="00ED1D14" w:rsidRPr="00F2578B">
        <w:t xml:space="preserve"> </w:t>
      </w:r>
      <w:r w:rsidR="00105AB8" w:rsidRPr="00F2578B">
        <w:t xml:space="preserve">осуществление </w:t>
      </w:r>
      <w:r w:rsidR="00ED1D14" w:rsidRPr="00F2578B">
        <w:t>прием</w:t>
      </w:r>
      <w:r w:rsidR="00E6646B" w:rsidRPr="00F2578B">
        <w:t>а</w:t>
      </w:r>
      <w:r w:rsidR="00ED1D14" w:rsidRPr="00F2578B">
        <w:t xml:space="preserve"> детей</w:t>
      </w:r>
    </w:p>
    <w:p w14:paraId="15452DB3" w14:textId="76025AE5" w:rsidR="00C07924" w:rsidRPr="00F2578B" w:rsidRDefault="00C07924" w:rsidP="00F2578B">
      <w:pPr>
        <w:spacing w:line="360" w:lineRule="auto"/>
        <w:jc w:val="both"/>
      </w:pPr>
      <w:r w:rsidRPr="00F2578B">
        <w:t>3)</w:t>
      </w:r>
      <w:r w:rsidR="00091A74" w:rsidRPr="00F2578B">
        <w:t xml:space="preserve"> </w:t>
      </w:r>
      <w:r w:rsidR="00105AB8" w:rsidRPr="00F2578B">
        <w:t>учет</w:t>
      </w:r>
      <w:r w:rsidR="008F2C56" w:rsidRPr="00F2578B">
        <w:t xml:space="preserve"> </w:t>
      </w:r>
      <w:r w:rsidR="00A9027B" w:rsidRPr="00F2578B">
        <w:t xml:space="preserve">потребности </w:t>
      </w:r>
      <w:r w:rsidR="00593487" w:rsidRPr="00F2578B">
        <w:t>и возможности каждого ребенка</w:t>
      </w:r>
      <w:r w:rsidR="008765FB" w:rsidRPr="00F2578B">
        <w:t>,</w:t>
      </w:r>
      <w:r w:rsidR="00593487" w:rsidRPr="00F2578B">
        <w:t xml:space="preserve"> </w:t>
      </w:r>
      <w:r w:rsidR="00E6646B" w:rsidRPr="00F2578B">
        <w:t xml:space="preserve">в ситуации привлечения </w:t>
      </w:r>
      <w:r w:rsidR="00593487" w:rsidRPr="00F2578B">
        <w:t>к совместному хозяйственно-бытовому труду</w:t>
      </w:r>
    </w:p>
    <w:p w14:paraId="10655AA2" w14:textId="407DC685" w:rsidR="00C07924" w:rsidRPr="00F2578B" w:rsidRDefault="00C07924" w:rsidP="00F2578B">
      <w:pPr>
        <w:spacing w:line="360" w:lineRule="auto"/>
        <w:jc w:val="both"/>
      </w:pPr>
      <w:r w:rsidRPr="00F2578B">
        <w:t>4)</w:t>
      </w:r>
      <w:r w:rsidR="0007197E" w:rsidRPr="00F2578B">
        <w:t xml:space="preserve"> </w:t>
      </w:r>
      <w:r w:rsidR="00105AB8" w:rsidRPr="00F2578B">
        <w:t>осуществление</w:t>
      </w:r>
      <w:r w:rsidR="0007197E" w:rsidRPr="00F2578B">
        <w:t xml:space="preserve"> связ</w:t>
      </w:r>
      <w:r w:rsidR="00E6646B" w:rsidRPr="00F2578B">
        <w:t>и</w:t>
      </w:r>
      <w:r w:rsidR="0007197E" w:rsidRPr="00F2578B">
        <w:t xml:space="preserve"> игры с другими видами деятельности</w:t>
      </w:r>
    </w:p>
    <w:p w14:paraId="21B7AC62" w14:textId="6754D7CF" w:rsidR="00ED1D14" w:rsidRPr="00F2578B" w:rsidRDefault="00C07924" w:rsidP="00F2578B">
      <w:pPr>
        <w:spacing w:line="360" w:lineRule="auto"/>
        <w:jc w:val="both"/>
      </w:pPr>
      <w:r w:rsidRPr="00F2578B">
        <w:t>5)</w:t>
      </w:r>
      <w:r w:rsidR="0007197E" w:rsidRPr="00F2578B">
        <w:t xml:space="preserve"> </w:t>
      </w:r>
      <w:r w:rsidR="00105AB8" w:rsidRPr="00F2578B">
        <w:t xml:space="preserve">проведение </w:t>
      </w:r>
      <w:r w:rsidR="00A9027B" w:rsidRPr="00F2578B">
        <w:t>подвижны</w:t>
      </w:r>
      <w:r w:rsidR="00E6646B" w:rsidRPr="00F2578B">
        <w:t>х</w:t>
      </w:r>
      <w:r w:rsidR="00A9027B" w:rsidRPr="00F2578B">
        <w:t>, развивающи</w:t>
      </w:r>
      <w:r w:rsidR="00E6646B" w:rsidRPr="00F2578B">
        <w:t>х</w:t>
      </w:r>
      <w:r w:rsidR="00A9027B" w:rsidRPr="00F2578B">
        <w:t xml:space="preserve"> игр для детей дошкольного возраста</w:t>
      </w:r>
    </w:p>
    <w:p w14:paraId="35A2ADCF" w14:textId="24269D58" w:rsidR="00945E78" w:rsidRPr="00F2578B" w:rsidRDefault="00ED1D14" w:rsidP="00F2578B">
      <w:pPr>
        <w:spacing w:line="360" w:lineRule="auto"/>
        <w:jc w:val="both"/>
      </w:pPr>
      <w:r w:rsidRPr="00F2578B">
        <w:t xml:space="preserve">Ответ: </w:t>
      </w:r>
      <w:r w:rsidR="00945E78" w:rsidRPr="00F2578B">
        <w:t>______</w:t>
      </w:r>
    </w:p>
    <w:p w14:paraId="479F1CE4" w14:textId="0B8EB744" w:rsidR="00945E78" w:rsidRPr="00F2578B" w:rsidRDefault="00945E78" w:rsidP="00F2578B">
      <w:pPr>
        <w:spacing w:line="360" w:lineRule="auto"/>
        <w:jc w:val="both"/>
      </w:pPr>
      <w:r w:rsidRPr="00F2578B">
        <w:br w:type="page"/>
      </w:r>
    </w:p>
    <w:p w14:paraId="505CC548" w14:textId="77777777" w:rsidR="00945E78" w:rsidRPr="00F2578B" w:rsidRDefault="00945E78" w:rsidP="00F2578B">
      <w:pPr>
        <w:spacing w:line="360" w:lineRule="auto"/>
        <w:jc w:val="both"/>
        <w:rPr>
          <w:b/>
          <w:bCs/>
          <w:shd w:val="clear" w:color="auto" w:fill="FFFFFF"/>
        </w:rPr>
      </w:pPr>
      <w:r w:rsidRPr="00F2578B">
        <w:rPr>
          <w:b/>
          <w:bCs/>
          <w:shd w:val="clear" w:color="auto" w:fill="FFFFFF"/>
        </w:rPr>
        <w:lastRenderedPageBreak/>
        <w:t>Ключи к заданиям диагностической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536"/>
      </w:tblGrid>
      <w:tr w:rsidR="00F2578B" w:rsidRPr="00F2578B" w14:paraId="3ED5F316" w14:textId="77777777" w:rsidTr="0056409E">
        <w:tc>
          <w:tcPr>
            <w:tcW w:w="1384" w:type="dxa"/>
          </w:tcPr>
          <w:p w14:paraId="12093034" w14:textId="77777777" w:rsidR="00945E78" w:rsidRPr="00F2578B" w:rsidRDefault="00945E78" w:rsidP="00F2578B">
            <w:pPr>
              <w:spacing w:line="360" w:lineRule="auto"/>
              <w:jc w:val="both"/>
              <w:rPr>
                <w:b/>
                <w:bCs/>
                <w:shd w:val="clear" w:color="auto" w:fill="FFFFFF"/>
              </w:rPr>
            </w:pPr>
            <w:r w:rsidRPr="00F2578B">
              <w:rPr>
                <w:b/>
                <w:bCs/>
                <w:shd w:val="clear" w:color="auto" w:fill="FFFFFF"/>
              </w:rPr>
              <w:t>№ задания</w:t>
            </w:r>
          </w:p>
        </w:tc>
        <w:tc>
          <w:tcPr>
            <w:tcW w:w="4536" w:type="dxa"/>
          </w:tcPr>
          <w:p w14:paraId="058AF497" w14:textId="77777777" w:rsidR="00945E78" w:rsidRPr="00F2578B" w:rsidRDefault="00945E78" w:rsidP="00F2578B">
            <w:pPr>
              <w:spacing w:line="360" w:lineRule="auto"/>
              <w:jc w:val="both"/>
              <w:rPr>
                <w:b/>
                <w:bCs/>
                <w:shd w:val="clear" w:color="auto" w:fill="FFFFFF"/>
              </w:rPr>
            </w:pPr>
            <w:r w:rsidRPr="00F2578B">
              <w:rPr>
                <w:b/>
                <w:bCs/>
                <w:shd w:val="clear" w:color="auto" w:fill="FFFFFF"/>
              </w:rPr>
              <w:t>Ключ</w:t>
            </w:r>
          </w:p>
        </w:tc>
      </w:tr>
      <w:tr w:rsidR="00F2578B" w:rsidRPr="00F2578B" w14:paraId="7D8E8F10" w14:textId="77777777" w:rsidTr="0056409E">
        <w:tc>
          <w:tcPr>
            <w:tcW w:w="1384" w:type="dxa"/>
          </w:tcPr>
          <w:p w14:paraId="30DB6F9B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</w:t>
            </w:r>
          </w:p>
        </w:tc>
        <w:tc>
          <w:tcPr>
            <w:tcW w:w="4536" w:type="dxa"/>
          </w:tcPr>
          <w:p w14:paraId="6D555443" w14:textId="2D5D1225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3</w:t>
            </w:r>
          </w:p>
        </w:tc>
      </w:tr>
      <w:tr w:rsidR="00F2578B" w:rsidRPr="00F2578B" w14:paraId="1D898164" w14:textId="77777777" w:rsidTr="0056409E">
        <w:tc>
          <w:tcPr>
            <w:tcW w:w="1384" w:type="dxa"/>
          </w:tcPr>
          <w:p w14:paraId="61135B69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2</w:t>
            </w:r>
          </w:p>
        </w:tc>
        <w:tc>
          <w:tcPr>
            <w:tcW w:w="4536" w:type="dxa"/>
          </w:tcPr>
          <w:p w14:paraId="3EA6BC10" w14:textId="69B7C1A7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24</w:t>
            </w:r>
          </w:p>
        </w:tc>
      </w:tr>
      <w:tr w:rsidR="00F2578B" w:rsidRPr="00F2578B" w14:paraId="09C58216" w14:textId="77777777" w:rsidTr="0056409E">
        <w:tc>
          <w:tcPr>
            <w:tcW w:w="1384" w:type="dxa"/>
          </w:tcPr>
          <w:p w14:paraId="3F35890F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3</w:t>
            </w:r>
          </w:p>
        </w:tc>
        <w:tc>
          <w:tcPr>
            <w:tcW w:w="4536" w:type="dxa"/>
          </w:tcPr>
          <w:p w14:paraId="03D7D2FA" w14:textId="670B9B86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45162</w:t>
            </w:r>
            <w:r w:rsidR="00BC0694">
              <w:rPr>
                <w:bCs/>
                <w:shd w:val="clear" w:color="auto" w:fill="FFFFFF"/>
              </w:rPr>
              <w:t xml:space="preserve"> (строгая последовательность)</w:t>
            </w:r>
          </w:p>
        </w:tc>
      </w:tr>
      <w:tr w:rsidR="00F2578B" w:rsidRPr="00F2578B" w14:paraId="13618679" w14:textId="77777777" w:rsidTr="0056409E">
        <w:tc>
          <w:tcPr>
            <w:tcW w:w="1384" w:type="dxa"/>
          </w:tcPr>
          <w:p w14:paraId="791C417B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4</w:t>
            </w:r>
          </w:p>
        </w:tc>
        <w:tc>
          <w:tcPr>
            <w:tcW w:w="4536" w:type="dxa"/>
          </w:tcPr>
          <w:p w14:paraId="4C09146D" w14:textId="5724B2B8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34126</w:t>
            </w:r>
            <w:r w:rsidR="00BC0694">
              <w:rPr>
                <w:bCs/>
                <w:shd w:val="clear" w:color="auto" w:fill="FFFFFF"/>
              </w:rPr>
              <w:t xml:space="preserve"> (строгая последовательность)</w:t>
            </w:r>
          </w:p>
        </w:tc>
      </w:tr>
      <w:tr w:rsidR="00F2578B" w:rsidRPr="00F2578B" w14:paraId="044B904B" w14:textId="77777777" w:rsidTr="0056409E">
        <w:tc>
          <w:tcPr>
            <w:tcW w:w="1384" w:type="dxa"/>
          </w:tcPr>
          <w:p w14:paraId="1F708083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5</w:t>
            </w:r>
          </w:p>
        </w:tc>
        <w:tc>
          <w:tcPr>
            <w:tcW w:w="4536" w:type="dxa"/>
          </w:tcPr>
          <w:p w14:paraId="39FEF00A" w14:textId="799EAB75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43512</w:t>
            </w:r>
            <w:r w:rsidR="00BC0694">
              <w:rPr>
                <w:bCs/>
                <w:shd w:val="clear" w:color="auto" w:fill="FFFFFF"/>
              </w:rPr>
              <w:t xml:space="preserve"> (строгая последовательность)</w:t>
            </w:r>
          </w:p>
        </w:tc>
      </w:tr>
      <w:tr w:rsidR="00F2578B" w:rsidRPr="00F2578B" w14:paraId="15E8F56B" w14:textId="77777777" w:rsidTr="0056409E">
        <w:tc>
          <w:tcPr>
            <w:tcW w:w="1384" w:type="dxa"/>
          </w:tcPr>
          <w:p w14:paraId="61EB4CDC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6</w:t>
            </w:r>
          </w:p>
        </w:tc>
        <w:tc>
          <w:tcPr>
            <w:tcW w:w="4536" w:type="dxa"/>
          </w:tcPr>
          <w:p w14:paraId="1AF075EE" w14:textId="41190C97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25</w:t>
            </w:r>
          </w:p>
        </w:tc>
      </w:tr>
      <w:tr w:rsidR="00F2578B" w:rsidRPr="00F2578B" w14:paraId="0F23131F" w14:textId="77777777" w:rsidTr="0056409E">
        <w:tc>
          <w:tcPr>
            <w:tcW w:w="1384" w:type="dxa"/>
          </w:tcPr>
          <w:p w14:paraId="251BC810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7</w:t>
            </w:r>
          </w:p>
        </w:tc>
        <w:tc>
          <w:tcPr>
            <w:tcW w:w="4536" w:type="dxa"/>
          </w:tcPr>
          <w:p w14:paraId="35D6DE83" w14:textId="7313BC82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4571362</w:t>
            </w:r>
            <w:r w:rsidR="00BC0694">
              <w:rPr>
                <w:bCs/>
                <w:shd w:val="clear" w:color="auto" w:fill="FFFFFF"/>
              </w:rPr>
              <w:t xml:space="preserve"> (строгая последовательность)</w:t>
            </w:r>
          </w:p>
        </w:tc>
      </w:tr>
      <w:tr w:rsidR="00F2578B" w:rsidRPr="00F2578B" w14:paraId="53B4FC05" w14:textId="77777777" w:rsidTr="0056409E">
        <w:tc>
          <w:tcPr>
            <w:tcW w:w="1384" w:type="dxa"/>
          </w:tcPr>
          <w:p w14:paraId="4FA14355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8</w:t>
            </w:r>
          </w:p>
        </w:tc>
        <w:tc>
          <w:tcPr>
            <w:tcW w:w="4536" w:type="dxa"/>
          </w:tcPr>
          <w:p w14:paraId="78A1011F" w14:textId="5733CF25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53124</w:t>
            </w:r>
            <w:r w:rsidR="00BC0694">
              <w:rPr>
                <w:bCs/>
                <w:shd w:val="clear" w:color="auto" w:fill="FFFFFF"/>
              </w:rPr>
              <w:t xml:space="preserve"> (строгая последовательность)</w:t>
            </w:r>
          </w:p>
        </w:tc>
      </w:tr>
      <w:tr w:rsidR="00F2578B" w:rsidRPr="00F2578B" w14:paraId="515BB860" w14:textId="77777777" w:rsidTr="0056409E">
        <w:tc>
          <w:tcPr>
            <w:tcW w:w="1384" w:type="dxa"/>
          </w:tcPr>
          <w:p w14:paraId="61352C19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9</w:t>
            </w:r>
          </w:p>
        </w:tc>
        <w:tc>
          <w:tcPr>
            <w:tcW w:w="4536" w:type="dxa"/>
          </w:tcPr>
          <w:p w14:paraId="4FE9A495" w14:textId="6C567755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245613</w:t>
            </w:r>
            <w:r w:rsidR="00BC0694">
              <w:rPr>
                <w:bCs/>
                <w:shd w:val="clear" w:color="auto" w:fill="FFFFFF"/>
              </w:rPr>
              <w:t xml:space="preserve"> (строгая последовательность)</w:t>
            </w:r>
          </w:p>
        </w:tc>
      </w:tr>
      <w:tr w:rsidR="00F2578B" w:rsidRPr="00F2578B" w14:paraId="75C1AB7D" w14:textId="77777777" w:rsidTr="0056409E">
        <w:tc>
          <w:tcPr>
            <w:tcW w:w="1384" w:type="dxa"/>
          </w:tcPr>
          <w:p w14:paraId="46BD2952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10</w:t>
            </w:r>
          </w:p>
        </w:tc>
        <w:tc>
          <w:tcPr>
            <w:tcW w:w="4536" w:type="dxa"/>
          </w:tcPr>
          <w:p w14:paraId="61E6FE96" w14:textId="4C2CF083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45613</w:t>
            </w:r>
            <w:r w:rsidR="00BC0694">
              <w:rPr>
                <w:bCs/>
                <w:shd w:val="clear" w:color="auto" w:fill="FFFFFF"/>
              </w:rPr>
              <w:t xml:space="preserve"> (строгая последовательность)</w:t>
            </w:r>
          </w:p>
        </w:tc>
      </w:tr>
      <w:tr w:rsidR="00F2578B" w:rsidRPr="00F2578B" w14:paraId="06DD4591" w14:textId="77777777" w:rsidTr="0056409E">
        <w:tc>
          <w:tcPr>
            <w:tcW w:w="1384" w:type="dxa"/>
          </w:tcPr>
          <w:p w14:paraId="21DCC2F0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11</w:t>
            </w:r>
          </w:p>
        </w:tc>
        <w:tc>
          <w:tcPr>
            <w:tcW w:w="4536" w:type="dxa"/>
          </w:tcPr>
          <w:p w14:paraId="2D2F33A6" w14:textId="2E08F44F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2</w:t>
            </w:r>
          </w:p>
        </w:tc>
      </w:tr>
      <w:tr w:rsidR="00F2578B" w:rsidRPr="00F2578B" w14:paraId="0379E54A" w14:textId="77777777" w:rsidTr="0056409E">
        <w:tc>
          <w:tcPr>
            <w:tcW w:w="1384" w:type="dxa"/>
          </w:tcPr>
          <w:p w14:paraId="71C2927B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12</w:t>
            </w:r>
          </w:p>
        </w:tc>
        <w:tc>
          <w:tcPr>
            <w:tcW w:w="4536" w:type="dxa"/>
          </w:tcPr>
          <w:p w14:paraId="507A6B79" w14:textId="530CDC1A" w:rsidR="00945E78" w:rsidRPr="00F2578B" w:rsidRDefault="006853B6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6453217</w:t>
            </w:r>
            <w:r w:rsidR="00BC0694">
              <w:rPr>
                <w:bCs/>
                <w:shd w:val="clear" w:color="auto" w:fill="FFFFFF"/>
              </w:rPr>
              <w:t xml:space="preserve"> </w:t>
            </w:r>
            <w:r w:rsidR="00BC0694" w:rsidRPr="00BC0694">
              <w:rPr>
                <w:bCs/>
                <w:shd w:val="clear" w:color="auto" w:fill="FFFFFF"/>
              </w:rPr>
              <w:t>(строгая последовательность)</w:t>
            </w:r>
          </w:p>
        </w:tc>
      </w:tr>
      <w:tr w:rsidR="00F2578B" w:rsidRPr="00F2578B" w14:paraId="4E5DBE0C" w14:textId="77777777" w:rsidTr="0056409E">
        <w:tc>
          <w:tcPr>
            <w:tcW w:w="1384" w:type="dxa"/>
          </w:tcPr>
          <w:p w14:paraId="765E03AC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13</w:t>
            </w:r>
          </w:p>
        </w:tc>
        <w:tc>
          <w:tcPr>
            <w:tcW w:w="4536" w:type="dxa"/>
          </w:tcPr>
          <w:p w14:paraId="0FBFDBBE" w14:textId="1F9F8E77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421</w:t>
            </w:r>
            <w:r w:rsidR="00BC0694">
              <w:rPr>
                <w:bCs/>
                <w:shd w:val="clear" w:color="auto" w:fill="FFFFFF"/>
              </w:rPr>
              <w:t xml:space="preserve"> </w:t>
            </w:r>
            <w:r w:rsidR="00BC0694" w:rsidRPr="00BC0694">
              <w:rPr>
                <w:bCs/>
                <w:shd w:val="clear" w:color="auto" w:fill="FFFFFF"/>
              </w:rPr>
              <w:t>(строгая последовательность)</w:t>
            </w:r>
          </w:p>
        </w:tc>
      </w:tr>
      <w:tr w:rsidR="00F2578B" w:rsidRPr="00F2578B" w14:paraId="13208C12" w14:textId="77777777" w:rsidTr="0056409E">
        <w:tc>
          <w:tcPr>
            <w:tcW w:w="1384" w:type="dxa"/>
          </w:tcPr>
          <w:p w14:paraId="7D50AAC5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14</w:t>
            </w:r>
          </w:p>
        </w:tc>
        <w:tc>
          <w:tcPr>
            <w:tcW w:w="4536" w:type="dxa"/>
          </w:tcPr>
          <w:p w14:paraId="1AB454A9" w14:textId="189D2E30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4</w:t>
            </w:r>
          </w:p>
        </w:tc>
      </w:tr>
      <w:tr w:rsidR="00F2578B" w:rsidRPr="00F2578B" w14:paraId="40E02D33" w14:textId="77777777" w:rsidTr="0056409E">
        <w:tc>
          <w:tcPr>
            <w:tcW w:w="1384" w:type="dxa"/>
          </w:tcPr>
          <w:p w14:paraId="62AA5C9D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15</w:t>
            </w:r>
          </w:p>
        </w:tc>
        <w:tc>
          <w:tcPr>
            <w:tcW w:w="4536" w:type="dxa"/>
          </w:tcPr>
          <w:p w14:paraId="3CAFD737" w14:textId="1BF41F19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43131</w:t>
            </w:r>
            <w:r w:rsidR="00BC0694">
              <w:rPr>
                <w:bCs/>
                <w:shd w:val="clear" w:color="auto" w:fill="FFFFFF"/>
              </w:rPr>
              <w:t xml:space="preserve"> </w:t>
            </w:r>
            <w:r w:rsidR="00BC0694" w:rsidRPr="00BC0694">
              <w:rPr>
                <w:bCs/>
                <w:shd w:val="clear" w:color="auto" w:fill="FFFFFF"/>
              </w:rPr>
              <w:t>(строгая последовательность)</w:t>
            </w:r>
          </w:p>
        </w:tc>
      </w:tr>
      <w:tr w:rsidR="00F2578B" w:rsidRPr="00F2578B" w14:paraId="05FCCAA6" w14:textId="77777777" w:rsidTr="0056409E">
        <w:tc>
          <w:tcPr>
            <w:tcW w:w="1384" w:type="dxa"/>
          </w:tcPr>
          <w:p w14:paraId="7332DDA8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16</w:t>
            </w:r>
          </w:p>
        </w:tc>
        <w:tc>
          <w:tcPr>
            <w:tcW w:w="4536" w:type="dxa"/>
          </w:tcPr>
          <w:p w14:paraId="016E77F6" w14:textId="3FB66294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13</w:t>
            </w:r>
          </w:p>
        </w:tc>
      </w:tr>
      <w:tr w:rsidR="00F2578B" w:rsidRPr="00F2578B" w14:paraId="635A01C1" w14:textId="77777777" w:rsidTr="0056409E">
        <w:tc>
          <w:tcPr>
            <w:tcW w:w="1384" w:type="dxa"/>
          </w:tcPr>
          <w:p w14:paraId="4DF6F136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17</w:t>
            </w:r>
          </w:p>
        </w:tc>
        <w:tc>
          <w:tcPr>
            <w:tcW w:w="4536" w:type="dxa"/>
          </w:tcPr>
          <w:p w14:paraId="15907EB7" w14:textId="15D52DC8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4123</w:t>
            </w:r>
            <w:r w:rsidR="00BC0694">
              <w:rPr>
                <w:bCs/>
                <w:shd w:val="clear" w:color="auto" w:fill="FFFFFF"/>
              </w:rPr>
              <w:t xml:space="preserve"> </w:t>
            </w:r>
            <w:r w:rsidR="00BC0694" w:rsidRPr="00BC0694">
              <w:rPr>
                <w:bCs/>
                <w:shd w:val="clear" w:color="auto" w:fill="FFFFFF"/>
              </w:rPr>
              <w:t>(строгая последовательность)</w:t>
            </w:r>
          </w:p>
        </w:tc>
      </w:tr>
      <w:tr w:rsidR="00F2578B" w:rsidRPr="00F2578B" w14:paraId="4F1D5C9C" w14:textId="77777777" w:rsidTr="0056409E">
        <w:tc>
          <w:tcPr>
            <w:tcW w:w="1384" w:type="dxa"/>
          </w:tcPr>
          <w:p w14:paraId="0F0229B3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18</w:t>
            </w:r>
          </w:p>
        </w:tc>
        <w:tc>
          <w:tcPr>
            <w:tcW w:w="4536" w:type="dxa"/>
          </w:tcPr>
          <w:p w14:paraId="610670AC" w14:textId="71330328" w:rsidR="00945E78" w:rsidRPr="00F2578B" w:rsidRDefault="00820B67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23122</w:t>
            </w:r>
            <w:r w:rsidR="00BC0694">
              <w:rPr>
                <w:bCs/>
                <w:shd w:val="clear" w:color="auto" w:fill="FFFFFF"/>
              </w:rPr>
              <w:t xml:space="preserve"> </w:t>
            </w:r>
            <w:r w:rsidR="00BC0694" w:rsidRPr="00BC0694">
              <w:rPr>
                <w:bCs/>
                <w:shd w:val="clear" w:color="auto" w:fill="FFFFFF"/>
              </w:rPr>
              <w:t>(строгая последовательность)</w:t>
            </w:r>
          </w:p>
        </w:tc>
      </w:tr>
      <w:tr w:rsidR="00F2578B" w:rsidRPr="00F2578B" w14:paraId="7DCD0679" w14:textId="77777777" w:rsidTr="0056409E">
        <w:tc>
          <w:tcPr>
            <w:tcW w:w="1384" w:type="dxa"/>
          </w:tcPr>
          <w:p w14:paraId="3476BC9E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19</w:t>
            </w:r>
          </w:p>
        </w:tc>
        <w:tc>
          <w:tcPr>
            <w:tcW w:w="4536" w:type="dxa"/>
          </w:tcPr>
          <w:p w14:paraId="4A2EBB1C" w14:textId="02EF2E6C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3</w:t>
            </w:r>
          </w:p>
        </w:tc>
      </w:tr>
      <w:tr w:rsidR="00945E78" w:rsidRPr="00F2578B" w14:paraId="6F60498D" w14:textId="77777777" w:rsidTr="0056409E">
        <w:tc>
          <w:tcPr>
            <w:tcW w:w="1384" w:type="dxa"/>
          </w:tcPr>
          <w:p w14:paraId="3D7E3FFA" w14:textId="77777777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20</w:t>
            </w:r>
          </w:p>
        </w:tc>
        <w:tc>
          <w:tcPr>
            <w:tcW w:w="4536" w:type="dxa"/>
          </w:tcPr>
          <w:p w14:paraId="2F692294" w14:textId="20460449" w:rsidR="00945E78" w:rsidRPr="00F2578B" w:rsidRDefault="00945E78" w:rsidP="00F2578B">
            <w:pPr>
              <w:spacing w:line="360" w:lineRule="auto"/>
              <w:jc w:val="both"/>
              <w:rPr>
                <w:bCs/>
                <w:shd w:val="clear" w:color="auto" w:fill="FFFFFF"/>
              </w:rPr>
            </w:pPr>
            <w:r w:rsidRPr="00F2578B">
              <w:rPr>
                <w:bCs/>
                <w:shd w:val="clear" w:color="auto" w:fill="FFFFFF"/>
              </w:rPr>
              <w:t>35</w:t>
            </w:r>
          </w:p>
        </w:tc>
      </w:tr>
    </w:tbl>
    <w:p w14:paraId="7D195848" w14:textId="77777777" w:rsidR="00945E78" w:rsidRPr="00F2578B" w:rsidRDefault="00945E78" w:rsidP="00F2578B">
      <w:pPr>
        <w:spacing w:line="360" w:lineRule="auto"/>
        <w:jc w:val="both"/>
        <w:rPr>
          <w:b/>
          <w:bCs/>
        </w:rPr>
      </w:pPr>
    </w:p>
    <w:sectPr w:rsidR="00945E78" w:rsidRPr="00F2578B" w:rsidSect="002476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5C92A8" w16cex:dateUtc="2024-08-06T09:16:00Z"/>
  <w16cex:commentExtensible w16cex:durableId="2A5C9359" w16cex:dateUtc="2024-08-06T09:19:00Z"/>
  <w16cex:commentExtensible w16cex:durableId="2A5C942E" w16cex:dateUtc="2024-08-06T09:23:00Z"/>
  <w16cex:commentExtensible w16cex:durableId="2A5C94A1" w16cex:dateUtc="2024-08-06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2CE3C12" w16cid:durableId="2A5C92A8"/>
  <w16cid:commentId w16cid:paraId="7786DA3A" w16cid:durableId="2A5C9359"/>
  <w16cid:commentId w16cid:paraId="33FB4D65" w16cid:durableId="2A5C942E"/>
  <w16cid:commentId w16cid:paraId="02F2A398" w16cid:durableId="2A5C94A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D375D" w14:textId="77777777" w:rsidR="005E464E" w:rsidRDefault="005E464E" w:rsidP="007725AE">
      <w:r>
        <w:separator/>
      </w:r>
    </w:p>
  </w:endnote>
  <w:endnote w:type="continuationSeparator" w:id="0">
    <w:p w14:paraId="5E8217C3" w14:textId="77777777" w:rsidR="005E464E" w:rsidRDefault="005E464E" w:rsidP="00772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82133" w14:textId="77777777" w:rsidR="005E464E" w:rsidRDefault="005E464E" w:rsidP="007725AE">
      <w:r>
        <w:separator/>
      </w:r>
    </w:p>
  </w:footnote>
  <w:footnote w:type="continuationSeparator" w:id="0">
    <w:p w14:paraId="331741ED" w14:textId="77777777" w:rsidR="005E464E" w:rsidRDefault="005E464E" w:rsidP="00772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B6C90"/>
    <w:multiLevelType w:val="hybridMultilevel"/>
    <w:tmpl w:val="CAE8CAB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221A0"/>
    <w:multiLevelType w:val="hybridMultilevel"/>
    <w:tmpl w:val="2BB292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E5FC4"/>
    <w:multiLevelType w:val="hybridMultilevel"/>
    <w:tmpl w:val="EEF838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8130A"/>
    <w:multiLevelType w:val="hybridMultilevel"/>
    <w:tmpl w:val="AF40D096"/>
    <w:lvl w:ilvl="0" w:tplc="8DAEEA4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B09AD"/>
    <w:multiLevelType w:val="hybridMultilevel"/>
    <w:tmpl w:val="72B864BA"/>
    <w:lvl w:ilvl="0" w:tplc="A9ACAEC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2A"/>
    <w:rsid w:val="000028D8"/>
    <w:rsid w:val="00004892"/>
    <w:rsid w:val="000104F2"/>
    <w:rsid w:val="000107C8"/>
    <w:rsid w:val="0001363C"/>
    <w:rsid w:val="0001579A"/>
    <w:rsid w:val="000246BA"/>
    <w:rsid w:val="000276E3"/>
    <w:rsid w:val="00037F5C"/>
    <w:rsid w:val="0005646A"/>
    <w:rsid w:val="0006048B"/>
    <w:rsid w:val="00061CA8"/>
    <w:rsid w:val="0007197E"/>
    <w:rsid w:val="00076906"/>
    <w:rsid w:val="00083CF1"/>
    <w:rsid w:val="00086580"/>
    <w:rsid w:val="00086916"/>
    <w:rsid w:val="00091389"/>
    <w:rsid w:val="00091A74"/>
    <w:rsid w:val="000921A8"/>
    <w:rsid w:val="00092563"/>
    <w:rsid w:val="000952A0"/>
    <w:rsid w:val="000A6EDD"/>
    <w:rsid w:val="000B198A"/>
    <w:rsid w:val="000B1F8A"/>
    <w:rsid w:val="000B5336"/>
    <w:rsid w:val="000C1873"/>
    <w:rsid w:val="000C2E58"/>
    <w:rsid w:val="000C2F39"/>
    <w:rsid w:val="000D178F"/>
    <w:rsid w:val="000D6C19"/>
    <w:rsid w:val="000E46DC"/>
    <w:rsid w:val="000E4C9B"/>
    <w:rsid w:val="000E698A"/>
    <w:rsid w:val="000F01F9"/>
    <w:rsid w:val="00105419"/>
    <w:rsid w:val="001058D1"/>
    <w:rsid w:val="00105AB8"/>
    <w:rsid w:val="001132AD"/>
    <w:rsid w:val="00120ED2"/>
    <w:rsid w:val="001245BC"/>
    <w:rsid w:val="00125E72"/>
    <w:rsid w:val="00130071"/>
    <w:rsid w:val="00140CF8"/>
    <w:rsid w:val="00143B5D"/>
    <w:rsid w:val="0014405D"/>
    <w:rsid w:val="00151353"/>
    <w:rsid w:val="00153894"/>
    <w:rsid w:val="00164D0F"/>
    <w:rsid w:val="001663DF"/>
    <w:rsid w:val="001664F7"/>
    <w:rsid w:val="0016691E"/>
    <w:rsid w:val="00166D27"/>
    <w:rsid w:val="001719F8"/>
    <w:rsid w:val="0017201A"/>
    <w:rsid w:val="001732D8"/>
    <w:rsid w:val="00175CC0"/>
    <w:rsid w:val="00176A91"/>
    <w:rsid w:val="0018103D"/>
    <w:rsid w:val="0018215F"/>
    <w:rsid w:val="00183884"/>
    <w:rsid w:val="00183ACC"/>
    <w:rsid w:val="00184A19"/>
    <w:rsid w:val="00195E7D"/>
    <w:rsid w:val="001A0E9C"/>
    <w:rsid w:val="001A145F"/>
    <w:rsid w:val="001C0A36"/>
    <w:rsid w:val="001D35C7"/>
    <w:rsid w:val="001D41DC"/>
    <w:rsid w:val="001D78A2"/>
    <w:rsid w:val="001E06ED"/>
    <w:rsid w:val="001E5257"/>
    <w:rsid w:val="001E6DA9"/>
    <w:rsid w:val="001F005E"/>
    <w:rsid w:val="001F6678"/>
    <w:rsid w:val="00215173"/>
    <w:rsid w:val="0022391D"/>
    <w:rsid w:val="00225F27"/>
    <w:rsid w:val="002265D6"/>
    <w:rsid w:val="002334EE"/>
    <w:rsid w:val="00243A88"/>
    <w:rsid w:val="00246586"/>
    <w:rsid w:val="002476F9"/>
    <w:rsid w:val="00247DA4"/>
    <w:rsid w:val="00253D43"/>
    <w:rsid w:val="00257BF9"/>
    <w:rsid w:val="002617A3"/>
    <w:rsid w:val="0026424E"/>
    <w:rsid w:val="00266090"/>
    <w:rsid w:val="00272041"/>
    <w:rsid w:val="00274A6D"/>
    <w:rsid w:val="002765C6"/>
    <w:rsid w:val="00277806"/>
    <w:rsid w:val="00294484"/>
    <w:rsid w:val="002957B6"/>
    <w:rsid w:val="002B1442"/>
    <w:rsid w:val="002C0163"/>
    <w:rsid w:val="002C4652"/>
    <w:rsid w:val="002C5385"/>
    <w:rsid w:val="002C7C2A"/>
    <w:rsid w:val="002D4003"/>
    <w:rsid w:val="002D4C93"/>
    <w:rsid w:val="002E2603"/>
    <w:rsid w:val="002F1083"/>
    <w:rsid w:val="002F407D"/>
    <w:rsid w:val="002F7DE7"/>
    <w:rsid w:val="00312583"/>
    <w:rsid w:val="00313594"/>
    <w:rsid w:val="003161DE"/>
    <w:rsid w:val="003244CA"/>
    <w:rsid w:val="00327115"/>
    <w:rsid w:val="00341D32"/>
    <w:rsid w:val="00355C6E"/>
    <w:rsid w:val="00371F36"/>
    <w:rsid w:val="00373C3D"/>
    <w:rsid w:val="00374989"/>
    <w:rsid w:val="003800E3"/>
    <w:rsid w:val="00380BC8"/>
    <w:rsid w:val="00385910"/>
    <w:rsid w:val="00394777"/>
    <w:rsid w:val="00396F65"/>
    <w:rsid w:val="003A32A3"/>
    <w:rsid w:val="003A7BEC"/>
    <w:rsid w:val="003B1F60"/>
    <w:rsid w:val="003B7C39"/>
    <w:rsid w:val="003C215D"/>
    <w:rsid w:val="003D0E2C"/>
    <w:rsid w:val="003D1606"/>
    <w:rsid w:val="003D31A6"/>
    <w:rsid w:val="003E0174"/>
    <w:rsid w:val="003E1203"/>
    <w:rsid w:val="003E231C"/>
    <w:rsid w:val="003F56A3"/>
    <w:rsid w:val="003F71F0"/>
    <w:rsid w:val="00403F79"/>
    <w:rsid w:val="004058D8"/>
    <w:rsid w:val="00410890"/>
    <w:rsid w:val="004116C3"/>
    <w:rsid w:val="00412884"/>
    <w:rsid w:val="00415927"/>
    <w:rsid w:val="00432998"/>
    <w:rsid w:val="00433E5D"/>
    <w:rsid w:val="00435474"/>
    <w:rsid w:val="00436C90"/>
    <w:rsid w:val="00440685"/>
    <w:rsid w:val="00447D1C"/>
    <w:rsid w:val="00457523"/>
    <w:rsid w:val="0046234E"/>
    <w:rsid w:val="00462C56"/>
    <w:rsid w:val="00466D30"/>
    <w:rsid w:val="00467D10"/>
    <w:rsid w:val="00472AE7"/>
    <w:rsid w:val="00487207"/>
    <w:rsid w:val="004874F3"/>
    <w:rsid w:val="0049416A"/>
    <w:rsid w:val="00495E57"/>
    <w:rsid w:val="004B6250"/>
    <w:rsid w:val="004C0345"/>
    <w:rsid w:val="004D5231"/>
    <w:rsid w:val="004D5E5A"/>
    <w:rsid w:val="004E1070"/>
    <w:rsid w:val="004F07A2"/>
    <w:rsid w:val="004F4F09"/>
    <w:rsid w:val="00500FC2"/>
    <w:rsid w:val="00505082"/>
    <w:rsid w:val="00506E4E"/>
    <w:rsid w:val="0051346F"/>
    <w:rsid w:val="00516BD7"/>
    <w:rsid w:val="00517EB8"/>
    <w:rsid w:val="00527D63"/>
    <w:rsid w:val="005323CD"/>
    <w:rsid w:val="0053299C"/>
    <w:rsid w:val="00536A0F"/>
    <w:rsid w:val="00536B64"/>
    <w:rsid w:val="005520F3"/>
    <w:rsid w:val="0055744A"/>
    <w:rsid w:val="0056409E"/>
    <w:rsid w:val="00565C37"/>
    <w:rsid w:val="005669BE"/>
    <w:rsid w:val="0056780E"/>
    <w:rsid w:val="00567F56"/>
    <w:rsid w:val="00574C25"/>
    <w:rsid w:val="00575FB2"/>
    <w:rsid w:val="00583C04"/>
    <w:rsid w:val="00587ECB"/>
    <w:rsid w:val="00593487"/>
    <w:rsid w:val="005A13F0"/>
    <w:rsid w:val="005A2C9C"/>
    <w:rsid w:val="005A5A6F"/>
    <w:rsid w:val="005A64D3"/>
    <w:rsid w:val="005B0531"/>
    <w:rsid w:val="005B502A"/>
    <w:rsid w:val="005B7150"/>
    <w:rsid w:val="005C1F5F"/>
    <w:rsid w:val="005C36C5"/>
    <w:rsid w:val="005C38BD"/>
    <w:rsid w:val="005C782F"/>
    <w:rsid w:val="005D137D"/>
    <w:rsid w:val="005E0079"/>
    <w:rsid w:val="005E0BB3"/>
    <w:rsid w:val="005E37CD"/>
    <w:rsid w:val="005E464E"/>
    <w:rsid w:val="005F13CE"/>
    <w:rsid w:val="005F51CA"/>
    <w:rsid w:val="00602178"/>
    <w:rsid w:val="00603040"/>
    <w:rsid w:val="00613379"/>
    <w:rsid w:val="006138A9"/>
    <w:rsid w:val="00646D1F"/>
    <w:rsid w:val="00651052"/>
    <w:rsid w:val="00671D86"/>
    <w:rsid w:val="00671F8B"/>
    <w:rsid w:val="006853B6"/>
    <w:rsid w:val="00685AE9"/>
    <w:rsid w:val="0068628E"/>
    <w:rsid w:val="006A5E7D"/>
    <w:rsid w:val="006B0044"/>
    <w:rsid w:val="006B3096"/>
    <w:rsid w:val="006B5EDD"/>
    <w:rsid w:val="006C0762"/>
    <w:rsid w:val="006C186B"/>
    <w:rsid w:val="006D4ADA"/>
    <w:rsid w:val="006E0D39"/>
    <w:rsid w:val="006E555D"/>
    <w:rsid w:val="006F1D6D"/>
    <w:rsid w:val="006F7B5B"/>
    <w:rsid w:val="00704B84"/>
    <w:rsid w:val="00707A8D"/>
    <w:rsid w:val="007105BE"/>
    <w:rsid w:val="00713FDE"/>
    <w:rsid w:val="00717187"/>
    <w:rsid w:val="0072434D"/>
    <w:rsid w:val="00725BAB"/>
    <w:rsid w:val="00726CB7"/>
    <w:rsid w:val="00731724"/>
    <w:rsid w:val="00751A31"/>
    <w:rsid w:val="00760C63"/>
    <w:rsid w:val="00763ECC"/>
    <w:rsid w:val="007664B2"/>
    <w:rsid w:val="007666AC"/>
    <w:rsid w:val="007725AE"/>
    <w:rsid w:val="00785D27"/>
    <w:rsid w:val="00787EA1"/>
    <w:rsid w:val="00791E91"/>
    <w:rsid w:val="00795230"/>
    <w:rsid w:val="0079678B"/>
    <w:rsid w:val="007A1846"/>
    <w:rsid w:val="007A25B7"/>
    <w:rsid w:val="007A3DF2"/>
    <w:rsid w:val="007A56D8"/>
    <w:rsid w:val="007A6418"/>
    <w:rsid w:val="007A6A4E"/>
    <w:rsid w:val="007B11BF"/>
    <w:rsid w:val="007B197A"/>
    <w:rsid w:val="007B742C"/>
    <w:rsid w:val="007B7B12"/>
    <w:rsid w:val="007C2FCB"/>
    <w:rsid w:val="007C546E"/>
    <w:rsid w:val="007C7BCF"/>
    <w:rsid w:val="007E23EC"/>
    <w:rsid w:val="007E4E37"/>
    <w:rsid w:val="007F2478"/>
    <w:rsid w:val="007F3F0B"/>
    <w:rsid w:val="007F66D8"/>
    <w:rsid w:val="007F6E01"/>
    <w:rsid w:val="00800AC2"/>
    <w:rsid w:val="00802210"/>
    <w:rsid w:val="00810A99"/>
    <w:rsid w:val="00820B67"/>
    <w:rsid w:val="00820E27"/>
    <w:rsid w:val="00832CA9"/>
    <w:rsid w:val="00841119"/>
    <w:rsid w:val="00841788"/>
    <w:rsid w:val="008425FE"/>
    <w:rsid w:val="0084294B"/>
    <w:rsid w:val="008507B1"/>
    <w:rsid w:val="00852036"/>
    <w:rsid w:val="00852511"/>
    <w:rsid w:val="00857C25"/>
    <w:rsid w:val="008624B9"/>
    <w:rsid w:val="00865184"/>
    <w:rsid w:val="0086522F"/>
    <w:rsid w:val="008704D1"/>
    <w:rsid w:val="0087175F"/>
    <w:rsid w:val="008765FB"/>
    <w:rsid w:val="008775A8"/>
    <w:rsid w:val="008A3CA5"/>
    <w:rsid w:val="008A437B"/>
    <w:rsid w:val="008A5BDF"/>
    <w:rsid w:val="008B2763"/>
    <w:rsid w:val="008C02FA"/>
    <w:rsid w:val="008C0AAA"/>
    <w:rsid w:val="008C2C65"/>
    <w:rsid w:val="008C3742"/>
    <w:rsid w:val="008C4993"/>
    <w:rsid w:val="008D3D13"/>
    <w:rsid w:val="008D77AF"/>
    <w:rsid w:val="008E1B47"/>
    <w:rsid w:val="008F0342"/>
    <w:rsid w:val="008F2C56"/>
    <w:rsid w:val="008F5BB0"/>
    <w:rsid w:val="008F6E33"/>
    <w:rsid w:val="0090678E"/>
    <w:rsid w:val="009103FC"/>
    <w:rsid w:val="00915204"/>
    <w:rsid w:val="00930C40"/>
    <w:rsid w:val="00941EC8"/>
    <w:rsid w:val="00942E86"/>
    <w:rsid w:val="00945E78"/>
    <w:rsid w:val="009470AF"/>
    <w:rsid w:val="00947A7C"/>
    <w:rsid w:val="00952D6C"/>
    <w:rsid w:val="00953F9D"/>
    <w:rsid w:val="009608F4"/>
    <w:rsid w:val="00962348"/>
    <w:rsid w:val="009729D8"/>
    <w:rsid w:val="009754CC"/>
    <w:rsid w:val="00982858"/>
    <w:rsid w:val="009833BE"/>
    <w:rsid w:val="00992453"/>
    <w:rsid w:val="00997CCF"/>
    <w:rsid w:val="009A17F8"/>
    <w:rsid w:val="009B1B86"/>
    <w:rsid w:val="009B3D5B"/>
    <w:rsid w:val="009B7262"/>
    <w:rsid w:val="009C171C"/>
    <w:rsid w:val="009C2B41"/>
    <w:rsid w:val="009C5953"/>
    <w:rsid w:val="009D6A16"/>
    <w:rsid w:val="009E50E2"/>
    <w:rsid w:val="009E5FEC"/>
    <w:rsid w:val="009F17C5"/>
    <w:rsid w:val="009F5B70"/>
    <w:rsid w:val="009F64FF"/>
    <w:rsid w:val="00A0205A"/>
    <w:rsid w:val="00A02A59"/>
    <w:rsid w:val="00A045F6"/>
    <w:rsid w:val="00A0533B"/>
    <w:rsid w:val="00A1033C"/>
    <w:rsid w:val="00A1062D"/>
    <w:rsid w:val="00A10CD2"/>
    <w:rsid w:val="00A16380"/>
    <w:rsid w:val="00A242CF"/>
    <w:rsid w:val="00A24747"/>
    <w:rsid w:val="00A31968"/>
    <w:rsid w:val="00A322E4"/>
    <w:rsid w:val="00A36354"/>
    <w:rsid w:val="00A41EC1"/>
    <w:rsid w:val="00A44C4E"/>
    <w:rsid w:val="00A45D62"/>
    <w:rsid w:val="00A5285D"/>
    <w:rsid w:val="00A52E18"/>
    <w:rsid w:val="00A54292"/>
    <w:rsid w:val="00A5467B"/>
    <w:rsid w:val="00A61AB1"/>
    <w:rsid w:val="00A72AD1"/>
    <w:rsid w:val="00A72F8D"/>
    <w:rsid w:val="00A83052"/>
    <w:rsid w:val="00A9027B"/>
    <w:rsid w:val="00A91D0B"/>
    <w:rsid w:val="00AA58C7"/>
    <w:rsid w:val="00AA6894"/>
    <w:rsid w:val="00AB0A22"/>
    <w:rsid w:val="00AB1BF8"/>
    <w:rsid w:val="00AC1E10"/>
    <w:rsid w:val="00AC2980"/>
    <w:rsid w:val="00AC472E"/>
    <w:rsid w:val="00AD0E62"/>
    <w:rsid w:val="00AD29F7"/>
    <w:rsid w:val="00AD7E89"/>
    <w:rsid w:val="00AE4992"/>
    <w:rsid w:val="00AE50CF"/>
    <w:rsid w:val="00AE5C21"/>
    <w:rsid w:val="00AF166B"/>
    <w:rsid w:val="00AF229C"/>
    <w:rsid w:val="00B0102F"/>
    <w:rsid w:val="00B05017"/>
    <w:rsid w:val="00B15DEE"/>
    <w:rsid w:val="00B21522"/>
    <w:rsid w:val="00B2544F"/>
    <w:rsid w:val="00B33558"/>
    <w:rsid w:val="00B33F11"/>
    <w:rsid w:val="00B35432"/>
    <w:rsid w:val="00B36285"/>
    <w:rsid w:val="00B376CB"/>
    <w:rsid w:val="00B40094"/>
    <w:rsid w:val="00B4259C"/>
    <w:rsid w:val="00B425FA"/>
    <w:rsid w:val="00B4486A"/>
    <w:rsid w:val="00B457CB"/>
    <w:rsid w:val="00B517C9"/>
    <w:rsid w:val="00B5207A"/>
    <w:rsid w:val="00B54062"/>
    <w:rsid w:val="00B5693E"/>
    <w:rsid w:val="00B60D4C"/>
    <w:rsid w:val="00B61650"/>
    <w:rsid w:val="00B663CD"/>
    <w:rsid w:val="00B6674B"/>
    <w:rsid w:val="00B7089A"/>
    <w:rsid w:val="00B76C1C"/>
    <w:rsid w:val="00B81951"/>
    <w:rsid w:val="00B82A57"/>
    <w:rsid w:val="00B83AE0"/>
    <w:rsid w:val="00B850DC"/>
    <w:rsid w:val="00B8629F"/>
    <w:rsid w:val="00B865D2"/>
    <w:rsid w:val="00B95BD4"/>
    <w:rsid w:val="00B9670E"/>
    <w:rsid w:val="00BA097A"/>
    <w:rsid w:val="00BB0AEA"/>
    <w:rsid w:val="00BB37DE"/>
    <w:rsid w:val="00BB4112"/>
    <w:rsid w:val="00BB7148"/>
    <w:rsid w:val="00BC0694"/>
    <w:rsid w:val="00BC671D"/>
    <w:rsid w:val="00BC73D0"/>
    <w:rsid w:val="00BD26B1"/>
    <w:rsid w:val="00BE14DB"/>
    <w:rsid w:val="00BF3B29"/>
    <w:rsid w:val="00BF3D82"/>
    <w:rsid w:val="00BF440F"/>
    <w:rsid w:val="00C024D7"/>
    <w:rsid w:val="00C03F2B"/>
    <w:rsid w:val="00C04552"/>
    <w:rsid w:val="00C07924"/>
    <w:rsid w:val="00C16A74"/>
    <w:rsid w:val="00C218B5"/>
    <w:rsid w:val="00C26861"/>
    <w:rsid w:val="00C3221B"/>
    <w:rsid w:val="00C340D4"/>
    <w:rsid w:val="00C36A4A"/>
    <w:rsid w:val="00C37D28"/>
    <w:rsid w:val="00C40C96"/>
    <w:rsid w:val="00C41E55"/>
    <w:rsid w:val="00C43BCB"/>
    <w:rsid w:val="00C4508F"/>
    <w:rsid w:val="00C5614D"/>
    <w:rsid w:val="00C63269"/>
    <w:rsid w:val="00C733A3"/>
    <w:rsid w:val="00C83892"/>
    <w:rsid w:val="00C90BAF"/>
    <w:rsid w:val="00C90D0B"/>
    <w:rsid w:val="00C90ECE"/>
    <w:rsid w:val="00C94A35"/>
    <w:rsid w:val="00CA017F"/>
    <w:rsid w:val="00CA4F68"/>
    <w:rsid w:val="00CB1EA6"/>
    <w:rsid w:val="00CC1A3A"/>
    <w:rsid w:val="00CC1B24"/>
    <w:rsid w:val="00CC51AA"/>
    <w:rsid w:val="00CC6262"/>
    <w:rsid w:val="00CE27CE"/>
    <w:rsid w:val="00CF5E85"/>
    <w:rsid w:val="00CF5EA1"/>
    <w:rsid w:val="00CF6C7C"/>
    <w:rsid w:val="00D02A84"/>
    <w:rsid w:val="00D13163"/>
    <w:rsid w:val="00D14FC8"/>
    <w:rsid w:val="00D164A5"/>
    <w:rsid w:val="00D173AB"/>
    <w:rsid w:val="00D22786"/>
    <w:rsid w:val="00D31375"/>
    <w:rsid w:val="00D439AE"/>
    <w:rsid w:val="00D45AC0"/>
    <w:rsid w:val="00D50332"/>
    <w:rsid w:val="00D50FF5"/>
    <w:rsid w:val="00D521E6"/>
    <w:rsid w:val="00D56B77"/>
    <w:rsid w:val="00D576F0"/>
    <w:rsid w:val="00D60CE6"/>
    <w:rsid w:val="00D61946"/>
    <w:rsid w:val="00D63FAF"/>
    <w:rsid w:val="00D704A5"/>
    <w:rsid w:val="00D75C6A"/>
    <w:rsid w:val="00D77239"/>
    <w:rsid w:val="00D77AA9"/>
    <w:rsid w:val="00D97FE9"/>
    <w:rsid w:val="00DA50D6"/>
    <w:rsid w:val="00DA5904"/>
    <w:rsid w:val="00DB0F05"/>
    <w:rsid w:val="00DB23DC"/>
    <w:rsid w:val="00DB7DD0"/>
    <w:rsid w:val="00DC0C19"/>
    <w:rsid w:val="00DC2489"/>
    <w:rsid w:val="00DC431B"/>
    <w:rsid w:val="00DC68DF"/>
    <w:rsid w:val="00DC726B"/>
    <w:rsid w:val="00DD2DA4"/>
    <w:rsid w:val="00DD3074"/>
    <w:rsid w:val="00DD3441"/>
    <w:rsid w:val="00DD3624"/>
    <w:rsid w:val="00DE1A0E"/>
    <w:rsid w:val="00DE5CEB"/>
    <w:rsid w:val="00DE6A45"/>
    <w:rsid w:val="00DF6BD9"/>
    <w:rsid w:val="00DF6C6A"/>
    <w:rsid w:val="00E0004C"/>
    <w:rsid w:val="00E0440A"/>
    <w:rsid w:val="00E10C47"/>
    <w:rsid w:val="00E13326"/>
    <w:rsid w:val="00E142CF"/>
    <w:rsid w:val="00E2062A"/>
    <w:rsid w:val="00E2504C"/>
    <w:rsid w:val="00E26332"/>
    <w:rsid w:val="00E316FB"/>
    <w:rsid w:val="00E34EBB"/>
    <w:rsid w:val="00E559FB"/>
    <w:rsid w:val="00E561EE"/>
    <w:rsid w:val="00E57568"/>
    <w:rsid w:val="00E60CB6"/>
    <w:rsid w:val="00E650C1"/>
    <w:rsid w:val="00E6646B"/>
    <w:rsid w:val="00E770A7"/>
    <w:rsid w:val="00E854B7"/>
    <w:rsid w:val="00E93852"/>
    <w:rsid w:val="00E9442B"/>
    <w:rsid w:val="00EA7C16"/>
    <w:rsid w:val="00EB16F8"/>
    <w:rsid w:val="00EB1A4B"/>
    <w:rsid w:val="00EB300C"/>
    <w:rsid w:val="00EB5917"/>
    <w:rsid w:val="00EC015A"/>
    <w:rsid w:val="00EC66E9"/>
    <w:rsid w:val="00ED019B"/>
    <w:rsid w:val="00ED05CA"/>
    <w:rsid w:val="00ED1D14"/>
    <w:rsid w:val="00ED231D"/>
    <w:rsid w:val="00ED7AE6"/>
    <w:rsid w:val="00EE06E0"/>
    <w:rsid w:val="00EE1986"/>
    <w:rsid w:val="00EF0726"/>
    <w:rsid w:val="00EF1EDF"/>
    <w:rsid w:val="00EF533D"/>
    <w:rsid w:val="00F06008"/>
    <w:rsid w:val="00F20279"/>
    <w:rsid w:val="00F218C3"/>
    <w:rsid w:val="00F25166"/>
    <w:rsid w:val="00F2578B"/>
    <w:rsid w:val="00F30B66"/>
    <w:rsid w:val="00F31B9D"/>
    <w:rsid w:val="00F51209"/>
    <w:rsid w:val="00F522D3"/>
    <w:rsid w:val="00F5318B"/>
    <w:rsid w:val="00F60331"/>
    <w:rsid w:val="00F73BD3"/>
    <w:rsid w:val="00F73EAC"/>
    <w:rsid w:val="00F759A5"/>
    <w:rsid w:val="00F77B06"/>
    <w:rsid w:val="00F806C2"/>
    <w:rsid w:val="00F84730"/>
    <w:rsid w:val="00FA6FF1"/>
    <w:rsid w:val="00FB0370"/>
    <w:rsid w:val="00FB19FD"/>
    <w:rsid w:val="00FB1B9B"/>
    <w:rsid w:val="00FB3772"/>
    <w:rsid w:val="00FB386C"/>
    <w:rsid w:val="00FB42A4"/>
    <w:rsid w:val="00FC0C09"/>
    <w:rsid w:val="00FC64AE"/>
    <w:rsid w:val="00FC70C3"/>
    <w:rsid w:val="00FC7E96"/>
    <w:rsid w:val="00FD0BCC"/>
    <w:rsid w:val="00FD5D2C"/>
    <w:rsid w:val="00FE7F57"/>
    <w:rsid w:val="00FF03DC"/>
    <w:rsid w:val="00FF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BD15"/>
  <w15:docId w15:val="{0C9BF393-4565-4A4C-A806-E7D8E05A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25B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5285D"/>
    <w:pPr>
      <w:widowControl w:val="0"/>
      <w:autoSpaceDE w:val="0"/>
      <w:autoSpaceDN w:val="0"/>
      <w:ind w:left="105"/>
    </w:pPr>
    <w:rPr>
      <w:sz w:val="22"/>
      <w:szCs w:val="22"/>
      <w:lang w:eastAsia="en-US"/>
    </w:rPr>
  </w:style>
  <w:style w:type="table" w:styleId="a3">
    <w:name w:val="Table Grid"/>
    <w:basedOn w:val="a1"/>
    <w:uiPriority w:val="39"/>
    <w:rsid w:val="00A52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5285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725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both">
    <w:name w:val="pboth"/>
    <w:basedOn w:val="a"/>
    <w:rsid w:val="00763ECC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763EC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725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25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25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25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A64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ichfactdown-paragraph">
    <w:name w:val="richfactdown-paragraph"/>
    <w:basedOn w:val="a"/>
    <w:rsid w:val="00253D43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253D4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F59C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59C4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semiHidden/>
    <w:unhideWhenUsed/>
    <w:rsid w:val="00B6165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6165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616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6165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616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6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204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5090772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180143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48402025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2336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3524028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48728590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57270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016632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3303932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02182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839772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005199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38636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33058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87964215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7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12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2024-08-06T09:31:00Z</dcterms:created>
  <dcterms:modified xsi:type="dcterms:W3CDTF">2024-08-13T06:09:00Z</dcterms:modified>
</cp:coreProperties>
</file>