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15A" w:rsidRDefault="00D4015A" w:rsidP="00D4015A">
      <w:pPr>
        <w:pStyle w:val="a4"/>
        <w:spacing w:before="0" w:beforeAutospacing="0" w:after="0" w:afterAutospacing="0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Документы, представляемые претендентом </w:t>
      </w:r>
    </w:p>
    <w:p w:rsidR="00D4015A" w:rsidRDefault="00D4015A" w:rsidP="00D4015A">
      <w:pPr>
        <w:pStyle w:val="a4"/>
        <w:spacing w:before="0" w:beforeAutospacing="0" w:after="0" w:afterAutospacing="0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для участия в конкурсном отборе</w:t>
      </w:r>
    </w:p>
    <w:p w:rsidR="00D4015A" w:rsidRDefault="00D4015A" w:rsidP="00D4015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D4015A" w:rsidRDefault="00D4015A" w:rsidP="00D40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После объявления конкурсного отбора лицо, претендующее на занятие должности ППС, в течение двух месяцев представляет соответствующие документы Ученому секретарю</w:t>
      </w:r>
      <w:r w:rsidRPr="004138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Ученого совета </w:t>
      </w:r>
      <w:r w:rsidRPr="00170449">
        <w:rPr>
          <w:sz w:val="28"/>
          <w:szCs w:val="28"/>
        </w:rPr>
        <w:t>СКИРО ПК и ПРО</w:t>
      </w:r>
      <w:r>
        <w:rPr>
          <w:sz w:val="28"/>
          <w:szCs w:val="28"/>
        </w:rPr>
        <w:t>.</w:t>
      </w:r>
    </w:p>
    <w:p w:rsidR="00D4015A" w:rsidRDefault="00D4015A" w:rsidP="00D4015A">
      <w:pPr>
        <w:ind w:right="38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участия в конкурсном отборе на замещение должностей ППС необходимо представить следующие документы:</w:t>
      </w:r>
    </w:p>
    <w:p w:rsidR="009656A6" w:rsidRDefault="009656A6" w:rsidP="00D4015A">
      <w:pPr>
        <w:ind w:right="38" w:firstLine="708"/>
        <w:rPr>
          <w:b/>
          <w:sz w:val="28"/>
          <w:szCs w:val="28"/>
        </w:rPr>
      </w:pPr>
    </w:p>
    <w:p w:rsidR="00D4015A" w:rsidRPr="00D4015A" w:rsidRDefault="00D4015A" w:rsidP="00D4015A">
      <w:pPr>
        <w:ind w:right="38" w:firstLine="708"/>
        <w:rPr>
          <w:b/>
          <w:sz w:val="28"/>
          <w:szCs w:val="28"/>
        </w:rPr>
      </w:pPr>
      <w:r w:rsidRPr="00D4015A">
        <w:rPr>
          <w:b/>
          <w:sz w:val="28"/>
          <w:szCs w:val="28"/>
        </w:rPr>
        <w:t>Для сотрудников СКИРО ПК и ПРО:</w:t>
      </w:r>
    </w:p>
    <w:p w:rsidR="00D4015A" w:rsidRDefault="00D4015A" w:rsidP="00D4015A">
      <w:pPr>
        <w:widowControl/>
        <w:autoSpaceDE/>
        <w:adjustRightInd/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1).</w:t>
      </w:r>
    </w:p>
    <w:p w:rsidR="00D4015A" w:rsidRDefault="00D4015A" w:rsidP="00D4015A">
      <w:pPr>
        <w:widowControl/>
        <w:autoSpaceDE/>
        <w:adjustRightInd/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отсутствие у претендента ограничений на занятие трудовой деятельностью в сфере образования, предусмотренных законодательными и иными нормативными правовыми актами (справка об отсутствии судимости).</w:t>
      </w:r>
    </w:p>
    <w:p w:rsidR="00D4015A" w:rsidRDefault="00D4015A" w:rsidP="00D4015A">
      <w:pPr>
        <w:widowControl/>
        <w:autoSpaceDE/>
        <w:adjustRightInd/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опубликованных и приравненных к ним </w:t>
      </w:r>
      <w:r>
        <w:rPr>
          <w:bCs/>
          <w:sz w:val="28"/>
          <w:szCs w:val="28"/>
        </w:rPr>
        <w:t>научных и учебно-методических трудов за последние 3 года (приложение 2).</w:t>
      </w:r>
    </w:p>
    <w:p w:rsidR="00D4015A" w:rsidRDefault="00D4015A" w:rsidP="00D4015A">
      <w:pPr>
        <w:widowControl/>
        <w:autoSpaceDE/>
        <w:adjustRightInd/>
        <w:ind w:right="3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Выписка из протокола заседания кафедры (приложение 3). </w:t>
      </w:r>
    </w:p>
    <w:p w:rsidR="00D4015A" w:rsidRDefault="00D4015A" w:rsidP="00D4015A">
      <w:pPr>
        <w:ind w:left="1080" w:right="38"/>
        <w:jc w:val="both"/>
        <w:rPr>
          <w:sz w:val="28"/>
          <w:szCs w:val="28"/>
        </w:rPr>
      </w:pPr>
    </w:p>
    <w:p w:rsidR="00D4015A" w:rsidRPr="00D4015A" w:rsidRDefault="00D4015A" w:rsidP="00D4015A">
      <w:pPr>
        <w:ind w:right="38" w:firstLine="360"/>
        <w:rPr>
          <w:b/>
          <w:sz w:val="28"/>
          <w:szCs w:val="28"/>
        </w:rPr>
      </w:pPr>
      <w:r w:rsidRPr="00D4015A">
        <w:rPr>
          <w:b/>
          <w:sz w:val="28"/>
          <w:szCs w:val="28"/>
        </w:rPr>
        <w:t>Для претендентов, не являющихся работником СКИРО ПК и ПРО:</w:t>
      </w:r>
    </w:p>
    <w:p w:rsidR="00D4015A" w:rsidRDefault="00D4015A" w:rsidP="00D4015A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1</w:t>
      </w:r>
      <w:r w:rsidR="00D71741"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>).</w:t>
      </w:r>
    </w:p>
    <w:p w:rsidR="00D4015A" w:rsidRDefault="00D4015A" w:rsidP="00D4015A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отсутствие у претендента ограничений на занятие трудовой деятельностью в сфере образования, предусмотренных законодательными и иными нормативными правовыми актами (справка об отсутствии судимости).</w:t>
      </w:r>
    </w:p>
    <w:p w:rsidR="00D4015A" w:rsidRDefault="0005635C" w:rsidP="00D4015A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Копии </w:t>
      </w:r>
      <w:r w:rsidR="00D4015A">
        <w:rPr>
          <w:sz w:val="28"/>
          <w:szCs w:val="28"/>
        </w:rPr>
        <w:t>диплома (об образовании, кандидата наук, доктора наук),  аттестата (доцента, профессора).</w:t>
      </w:r>
    </w:p>
    <w:p w:rsidR="00D4015A" w:rsidRDefault="00D4015A" w:rsidP="00D4015A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Список опубликованных и приравненных к ним научных и учебно-методических работ (приложение 2</w:t>
      </w:r>
      <w:r w:rsidR="00D71741">
        <w:rPr>
          <w:sz w:val="28"/>
          <w:szCs w:val="28"/>
        </w:rPr>
        <w:t>а</w:t>
      </w:r>
      <w:r>
        <w:rPr>
          <w:sz w:val="28"/>
          <w:szCs w:val="28"/>
        </w:rPr>
        <w:t>).</w:t>
      </w:r>
    </w:p>
    <w:p w:rsidR="00D4015A" w:rsidRDefault="00D4015A" w:rsidP="00D4015A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Копия трудовой книжки.</w:t>
      </w:r>
    </w:p>
    <w:p w:rsidR="00D4015A" w:rsidRDefault="00D4015A" w:rsidP="00D4015A">
      <w:pPr>
        <w:rPr>
          <w:b/>
          <w:sz w:val="28"/>
          <w:szCs w:val="28"/>
        </w:rPr>
      </w:pPr>
    </w:p>
    <w:p w:rsidR="003F4791" w:rsidRPr="00D4015A" w:rsidRDefault="003F4791" w:rsidP="00D4015A">
      <w:r w:rsidRPr="00D4015A">
        <w:t xml:space="preserve"> </w:t>
      </w:r>
    </w:p>
    <w:sectPr w:rsidR="003F4791" w:rsidRPr="00D4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832AE"/>
    <w:multiLevelType w:val="hybridMultilevel"/>
    <w:tmpl w:val="4E92C6F8"/>
    <w:lvl w:ilvl="0" w:tplc="A448085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6E"/>
    <w:rsid w:val="0005635C"/>
    <w:rsid w:val="0016054E"/>
    <w:rsid w:val="00231D4B"/>
    <w:rsid w:val="003F4791"/>
    <w:rsid w:val="006C188A"/>
    <w:rsid w:val="007C307C"/>
    <w:rsid w:val="0095546E"/>
    <w:rsid w:val="009656A6"/>
    <w:rsid w:val="00B30FD2"/>
    <w:rsid w:val="00D4015A"/>
    <w:rsid w:val="00D7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1CADD-EA1F-4B3B-B097-1CE9BF85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15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rsid w:val="00D401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qFormat/>
    <w:rsid w:val="00D401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Проректор</dc:creator>
  <cp:keywords/>
  <dc:description/>
  <cp:lastModifiedBy>Windows User</cp:lastModifiedBy>
  <cp:revision>11</cp:revision>
  <dcterms:created xsi:type="dcterms:W3CDTF">2016-05-27T09:51:00Z</dcterms:created>
  <dcterms:modified xsi:type="dcterms:W3CDTF">2024-06-26T06:58:00Z</dcterms:modified>
</cp:coreProperties>
</file>